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09C58F" w14:textId="77777777" w:rsidR="00FD09D5" w:rsidRPr="00FD09D5" w:rsidRDefault="00FD09D5" w:rsidP="00FD09D5">
      <w:pPr>
        <w:keepNext/>
        <w:keepLines/>
        <w:spacing w:after="0" w:line="259" w:lineRule="auto"/>
        <w:ind w:left="10" w:right="3" w:hanging="10"/>
        <w:jc w:val="center"/>
        <w:outlineLvl w:val="0"/>
        <w:rPr>
          <w:rFonts w:ascii="Times New Roman" w:eastAsia="Times New Roman" w:hAnsi="Times New Roman" w:cs="Times New Roman"/>
          <w:b/>
          <w:color w:val="000000"/>
          <w:sz w:val="48"/>
        </w:rPr>
      </w:pPr>
    </w:p>
    <w:p w14:paraId="61ECB366" w14:textId="77777777" w:rsidR="00FD09D5" w:rsidRPr="00FD09D5" w:rsidRDefault="00FD09D5" w:rsidP="00FD09D5">
      <w:pPr>
        <w:spacing w:after="443" w:line="259" w:lineRule="auto"/>
        <w:jc w:val="right"/>
        <w:rPr>
          <w:rFonts w:ascii="Times New Roman" w:eastAsia="Times New Roman" w:hAnsi="Times New Roman" w:cs="Times New Roman"/>
          <w:color w:val="000000"/>
        </w:rPr>
      </w:pPr>
      <w:r w:rsidRPr="00FD09D5">
        <w:rPr>
          <w:rFonts w:ascii="Times New Roman" w:eastAsia="Times New Roman" w:hAnsi="Times New Roman" w:cs="Times New Roman"/>
          <w:noProof/>
          <w:color w:val="000000"/>
        </w:rPr>
        <w:drawing>
          <wp:inline distT="0" distB="0" distL="0" distR="0" wp14:anchorId="6284613E" wp14:editId="5025C9D4">
            <wp:extent cx="3682492" cy="4019550"/>
            <wp:effectExtent l="0" t="0" r="0" b="0"/>
            <wp:docPr id="17" name="Picture 17" descr="A person in a suit and tie&#10;&#10;AI-generated content may be incorrect."/>
            <wp:cNvGraphicFramePr/>
            <a:graphic xmlns:a="http://schemas.openxmlformats.org/drawingml/2006/main">
              <a:graphicData uri="http://schemas.openxmlformats.org/drawingml/2006/picture">
                <pic:pic xmlns:pic="http://schemas.openxmlformats.org/drawingml/2006/picture">
                  <pic:nvPicPr>
                    <pic:cNvPr id="17" name="Picture 17" descr="A person in a suit and tie&#10;&#10;AI-generated content may be incorrect."/>
                    <pic:cNvPicPr/>
                  </pic:nvPicPr>
                  <pic:blipFill>
                    <a:blip r:embed="rId4"/>
                    <a:stretch>
                      <a:fillRect/>
                    </a:stretch>
                  </pic:blipFill>
                  <pic:spPr>
                    <a:xfrm>
                      <a:off x="0" y="0"/>
                      <a:ext cx="3682492" cy="4019550"/>
                    </a:xfrm>
                    <a:prstGeom prst="rect">
                      <a:avLst/>
                    </a:prstGeom>
                  </pic:spPr>
                </pic:pic>
              </a:graphicData>
            </a:graphic>
          </wp:inline>
        </w:drawing>
      </w:r>
      <w:r w:rsidRPr="00FD09D5">
        <w:rPr>
          <w:rFonts w:ascii="Times New Roman" w:eastAsia="Times New Roman" w:hAnsi="Times New Roman" w:cs="Times New Roman"/>
          <w:color w:val="000000"/>
        </w:rPr>
        <w:t xml:space="preserve"> </w:t>
      </w:r>
    </w:p>
    <w:p w14:paraId="50AB2F96" w14:textId="77777777" w:rsidR="00FD09D5" w:rsidRPr="00FD09D5" w:rsidRDefault="00FD09D5" w:rsidP="00FD09D5">
      <w:pPr>
        <w:spacing w:after="173" w:line="259" w:lineRule="auto"/>
        <w:ind w:left="279" w:right="84" w:hanging="10"/>
        <w:jc w:val="center"/>
        <w:rPr>
          <w:rFonts w:ascii="Times New Roman" w:eastAsia="Times New Roman" w:hAnsi="Times New Roman" w:cs="Times New Roman"/>
          <w:color w:val="000000"/>
        </w:rPr>
      </w:pPr>
      <w:r w:rsidRPr="00FD09D5">
        <w:rPr>
          <w:rFonts w:ascii="Times New Roman" w:eastAsia="Times New Roman" w:hAnsi="Times New Roman" w:cs="Times New Roman"/>
          <w:color w:val="000000"/>
        </w:rPr>
        <w:t xml:space="preserve">By  </w:t>
      </w:r>
    </w:p>
    <w:p w14:paraId="524D7E09" w14:textId="77777777" w:rsidR="00FD09D5" w:rsidRPr="00FD09D5" w:rsidRDefault="00FD09D5" w:rsidP="00FD09D5">
      <w:pPr>
        <w:spacing w:after="129" w:line="259" w:lineRule="auto"/>
        <w:ind w:left="279" w:right="91" w:hanging="10"/>
        <w:jc w:val="center"/>
        <w:rPr>
          <w:rFonts w:ascii="Times New Roman" w:eastAsia="Times New Roman" w:hAnsi="Times New Roman" w:cs="Times New Roman"/>
          <w:color w:val="000000"/>
        </w:rPr>
      </w:pPr>
      <w:r w:rsidRPr="00FD09D5">
        <w:rPr>
          <w:rFonts w:ascii="Times New Roman" w:eastAsia="Times New Roman" w:hAnsi="Times New Roman" w:cs="Times New Roman"/>
          <w:color w:val="000000"/>
        </w:rPr>
        <w:t xml:space="preserve">Michael Medico </w:t>
      </w:r>
    </w:p>
    <w:p w14:paraId="01E8F25E" w14:textId="77777777" w:rsidR="00FD09D5" w:rsidRPr="00FD09D5" w:rsidRDefault="00FD09D5" w:rsidP="00FD09D5">
      <w:pPr>
        <w:spacing w:after="1098" w:line="368" w:lineRule="auto"/>
        <w:ind w:left="2653" w:right="14" w:hanging="2360"/>
        <w:jc w:val="both"/>
        <w:rPr>
          <w:rFonts w:ascii="Times New Roman" w:eastAsia="Times New Roman" w:hAnsi="Times New Roman" w:cs="Times New Roman"/>
          <w:color w:val="000000"/>
        </w:rPr>
      </w:pPr>
      <w:r w:rsidRPr="00FD09D5">
        <w:rPr>
          <w:rFonts w:ascii="Times New Roman" w:eastAsia="Times New Roman" w:hAnsi="Times New Roman" w:cs="Times New Roman"/>
          <w:color w:val="000000"/>
        </w:rPr>
        <w:t xml:space="preserve">A hilarious look at DRTV and the characters that make it Fun! </w:t>
      </w:r>
    </w:p>
    <w:p w14:paraId="60A6C47B" w14:textId="77777777" w:rsidR="00FD09D5" w:rsidRPr="00FD09D5" w:rsidRDefault="00FD09D5" w:rsidP="00FD09D5">
      <w:pPr>
        <w:spacing w:after="0" w:line="259" w:lineRule="auto"/>
        <w:rPr>
          <w:rFonts w:ascii="Times New Roman" w:eastAsia="Times New Roman" w:hAnsi="Times New Roman" w:cs="Times New Roman"/>
          <w:color w:val="000000"/>
        </w:rPr>
      </w:pPr>
      <w:r w:rsidRPr="00FD09D5">
        <w:rPr>
          <w:rFonts w:ascii="Times New Roman" w:eastAsia="Times New Roman" w:hAnsi="Times New Roman" w:cs="Times New Roman"/>
          <w:color w:val="000000"/>
        </w:rPr>
        <w:t xml:space="preserve"> </w:t>
      </w:r>
    </w:p>
    <w:p w14:paraId="78CC95B3" w14:textId="77777777" w:rsidR="00FD09D5" w:rsidRPr="00FD09D5" w:rsidRDefault="00FD09D5" w:rsidP="00FD09D5">
      <w:pPr>
        <w:spacing w:after="1" w:line="259" w:lineRule="auto"/>
        <w:ind w:left="329" w:hanging="10"/>
        <w:rPr>
          <w:rFonts w:ascii="Times New Roman" w:eastAsia="Times New Roman" w:hAnsi="Times New Roman" w:cs="Times New Roman"/>
          <w:b/>
          <w:color w:val="000000"/>
          <w:sz w:val="56"/>
        </w:rPr>
      </w:pPr>
    </w:p>
    <w:p w14:paraId="5B97DDE6" w14:textId="77777777" w:rsidR="00FD09D5" w:rsidRPr="00FD09D5" w:rsidRDefault="00FD09D5" w:rsidP="00FD09D5">
      <w:pPr>
        <w:spacing w:after="1" w:line="259" w:lineRule="auto"/>
        <w:ind w:left="329" w:hanging="10"/>
        <w:rPr>
          <w:rFonts w:ascii="Times New Roman" w:eastAsia="Times New Roman" w:hAnsi="Times New Roman" w:cs="Times New Roman"/>
          <w:b/>
          <w:color w:val="000000"/>
          <w:sz w:val="56"/>
        </w:rPr>
      </w:pPr>
    </w:p>
    <w:p w14:paraId="6C28B3B8" w14:textId="77777777" w:rsidR="00FD09D5" w:rsidRPr="00FD09D5" w:rsidRDefault="00FD09D5" w:rsidP="00FD09D5">
      <w:pPr>
        <w:spacing w:after="1" w:line="259" w:lineRule="auto"/>
        <w:ind w:left="329" w:hanging="10"/>
        <w:rPr>
          <w:rFonts w:ascii="Times New Roman" w:eastAsia="Times New Roman" w:hAnsi="Times New Roman" w:cs="Times New Roman"/>
          <w:b/>
          <w:color w:val="000000"/>
          <w:sz w:val="56"/>
        </w:rPr>
      </w:pPr>
    </w:p>
    <w:p w14:paraId="70837AA6" w14:textId="77777777" w:rsidR="00FD09D5" w:rsidRPr="00FD09D5" w:rsidRDefault="00FD09D5" w:rsidP="00FD09D5">
      <w:pPr>
        <w:spacing w:after="1" w:line="259" w:lineRule="auto"/>
        <w:ind w:left="329" w:hanging="10"/>
        <w:rPr>
          <w:rFonts w:ascii="Times New Roman" w:eastAsia="Times New Roman" w:hAnsi="Times New Roman" w:cs="Times New Roman"/>
          <w:b/>
          <w:color w:val="000000"/>
          <w:sz w:val="56"/>
        </w:rPr>
      </w:pPr>
    </w:p>
    <w:p w14:paraId="7F052637" w14:textId="77777777" w:rsidR="00FD09D5" w:rsidRPr="00FD09D5" w:rsidRDefault="00FD09D5" w:rsidP="00FD09D5">
      <w:pPr>
        <w:spacing w:after="1" w:line="259" w:lineRule="auto"/>
        <w:rPr>
          <w:rFonts w:ascii="Times New Roman" w:eastAsia="Times New Roman" w:hAnsi="Times New Roman" w:cs="Times New Roman"/>
          <w:color w:val="000000"/>
        </w:rPr>
      </w:pPr>
      <w:r w:rsidRPr="00FD09D5">
        <w:rPr>
          <w:rFonts w:ascii="Times New Roman" w:eastAsia="Times New Roman" w:hAnsi="Times New Roman" w:cs="Times New Roman"/>
          <w:b/>
          <w:color w:val="000000"/>
          <w:sz w:val="56"/>
        </w:rPr>
        <w:t xml:space="preserve">“…But Wait, There’s </w:t>
      </w:r>
    </w:p>
    <w:p w14:paraId="03980C30" w14:textId="77777777" w:rsidR="00FD09D5" w:rsidRPr="00FD09D5" w:rsidRDefault="00FD09D5" w:rsidP="00FD09D5">
      <w:pPr>
        <w:spacing w:after="0" w:line="259" w:lineRule="auto"/>
        <w:ind w:right="100"/>
        <w:jc w:val="center"/>
        <w:rPr>
          <w:rFonts w:ascii="Times New Roman" w:eastAsia="Times New Roman" w:hAnsi="Times New Roman" w:cs="Times New Roman"/>
          <w:color w:val="000000"/>
        </w:rPr>
      </w:pPr>
      <w:r w:rsidRPr="00FD09D5">
        <w:rPr>
          <w:rFonts w:ascii="Times New Roman" w:eastAsia="Times New Roman" w:hAnsi="Times New Roman" w:cs="Times New Roman"/>
          <w:b/>
          <w:color w:val="000000"/>
          <w:sz w:val="56"/>
        </w:rPr>
        <w:t>More!”</w:t>
      </w:r>
      <w:r w:rsidRPr="00FD09D5">
        <w:rPr>
          <w:rFonts w:ascii="Times New Roman" w:eastAsia="Times New Roman" w:hAnsi="Times New Roman" w:cs="Times New Roman"/>
          <w:color w:val="000000"/>
        </w:rPr>
        <w:t xml:space="preserve"> </w:t>
      </w:r>
    </w:p>
    <w:p w14:paraId="7B1838D1" w14:textId="77777777" w:rsidR="00FD09D5" w:rsidRPr="00FD09D5" w:rsidRDefault="00FD09D5" w:rsidP="00FD09D5">
      <w:pPr>
        <w:spacing w:after="1" w:line="259" w:lineRule="auto"/>
        <w:ind w:left="809" w:hanging="10"/>
        <w:rPr>
          <w:rFonts w:ascii="Times New Roman" w:eastAsia="Times New Roman" w:hAnsi="Times New Roman" w:cs="Times New Roman"/>
          <w:color w:val="000000"/>
        </w:rPr>
      </w:pPr>
      <w:r w:rsidRPr="00FD09D5">
        <w:rPr>
          <w:rFonts w:ascii="Times New Roman" w:eastAsia="Times New Roman" w:hAnsi="Times New Roman" w:cs="Times New Roman"/>
          <w:color w:val="000000"/>
        </w:rPr>
        <w:t xml:space="preserve"> </w:t>
      </w:r>
    </w:p>
    <w:p w14:paraId="6B48B0A5" w14:textId="77777777" w:rsidR="00FD09D5" w:rsidRPr="00FD09D5" w:rsidRDefault="00FD09D5" w:rsidP="00FD09D5">
      <w:pPr>
        <w:spacing w:after="75" w:line="259" w:lineRule="auto"/>
        <w:ind w:left="121"/>
        <w:jc w:val="center"/>
        <w:rPr>
          <w:rFonts w:ascii="Times New Roman" w:eastAsia="Times New Roman" w:hAnsi="Times New Roman" w:cs="Times New Roman"/>
          <w:color w:val="000000"/>
        </w:rPr>
      </w:pPr>
      <w:r w:rsidRPr="00FD09D5">
        <w:rPr>
          <w:rFonts w:ascii="Times New Roman" w:eastAsia="Times New Roman" w:hAnsi="Times New Roman" w:cs="Times New Roman"/>
          <w:color w:val="000000"/>
          <w:sz w:val="44"/>
        </w:rPr>
        <w:t xml:space="preserve"> </w:t>
      </w:r>
    </w:p>
    <w:p w14:paraId="5EAD9A8F" w14:textId="77777777" w:rsidR="00FD09D5" w:rsidRPr="00FD09D5" w:rsidRDefault="00FD09D5" w:rsidP="00FD09D5">
      <w:pPr>
        <w:spacing w:after="0" w:line="259" w:lineRule="auto"/>
        <w:ind w:left="121"/>
        <w:jc w:val="center"/>
        <w:rPr>
          <w:rFonts w:ascii="Times New Roman" w:eastAsia="Times New Roman" w:hAnsi="Times New Roman" w:cs="Times New Roman"/>
          <w:color w:val="000000"/>
        </w:rPr>
      </w:pPr>
      <w:r w:rsidRPr="00FD09D5">
        <w:rPr>
          <w:rFonts w:ascii="Times New Roman" w:eastAsia="Times New Roman" w:hAnsi="Times New Roman" w:cs="Times New Roman"/>
          <w:color w:val="000000"/>
          <w:sz w:val="44"/>
        </w:rPr>
        <w:t xml:space="preserve"> </w:t>
      </w:r>
    </w:p>
    <w:p w14:paraId="450F3A17" w14:textId="77777777" w:rsidR="00FD09D5" w:rsidRPr="00FD09D5" w:rsidRDefault="00FD09D5" w:rsidP="00FD09D5">
      <w:pPr>
        <w:spacing w:after="0" w:line="259" w:lineRule="auto"/>
        <w:ind w:left="182"/>
        <w:jc w:val="center"/>
        <w:rPr>
          <w:rFonts w:ascii="Times New Roman" w:eastAsia="Times New Roman" w:hAnsi="Times New Roman" w:cs="Times New Roman"/>
          <w:color w:val="000000"/>
        </w:rPr>
      </w:pPr>
      <w:r w:rsidRPr="00FD09D5">
        <w:rPr>
          <w:rFonts w:ascii="Times New Roman" w:eastAsia="Times New Roman" w:hAnsi="Times New Roman" w:cs="Times New Roman"/>
          <w:color w:val="000000"/>
          <w:sz w:val="44"/>
        </w:rPr>
        <w:t xml:space="preserve"> </w:t>
      </w:r>
      <w:r w:rsidRPr="00FD09D5">
        <w:rPr>
          <w:rFonts w:ascii="Times New Roman" w:eastAsia="Times New Roman" w:hAnsi="Times New Roman" w:cs="Times New Roman"/>
          <w:color w:val="000000"/>
        </w:rPr>
        <w:t xml:space="preserve"> </w:t>
      </w:r>
    </w:p>
    <w:p w14:paraId="74344B89" w14:textId="77777777" w:rsidR="00FD09D5" w:rsidRPr="00FD09D5" w:rsidRDefault="00FD09D5" w:rsidP="00FD09D5">
      <w:pPr>
        <w:spacing w:after="0" w:line="259" w:lineRule="auto"/>
        <w:ind w:left="182"/>
        <w:jc w:val="center"/>
        <w:rPr>
          <w:rFonts w:ascii="Times New Roman" w:eastAsia="Times New Roman" w:hAnsi="Times New Roman" w:cs="Times New Roman"/>
          <w:color w:val="000000"/>
        </w:rPr>
      </w:pPr>
      <w:r w:rsidRPr="00FD09D5">
        <w:rPr>
          <w:rFonts w:ascii="Times New Roman" w:eastAsia="Times New Roman" w:hAnsi="Times New Roman" w:cs="Times New Roman"/>
          <w:color w:val="000000"/>
          <w:sz w:val="44"/>
        </w:rPr>
        <w:t xml:space="preserve"> </w:t>
      </w:r>
      <w:r w:rsidRPr="00FD09D5">
        <w:rPr>
          <w:rFonts w:ascii="Times New Roman" w:eastAsia="Times New Roman" w:hAnsi="Times New Roman" w:cs="Times New Roman"/>
          <w:color w:val="000000"/>
        </w:rPr>
        <w:t xml:space="preserve"> </w:t>
      </w:r>
    </w:p>
    <w:p w14:paraId="1542B60A" w14:textId="77777777" w:rsidR="00FD09D5" w:rsidRPr="00FD09D5" w:rsidRDefault="00FD09D5" w:rsidP="00FD09D5">
      <w:pPr>
        <w:spacing w:after="0" w:line="259" w:lineRule="auto"/>
        <w:ind w:left="182"/>
        <w:jc w:val="center"/>
        <w:rPr>
          <w:rFonts w:ascii="Times New Roman" w:eastAsia="Times New Roman" w:hAnsi="Times New Roman" w:cs="Times New Roman"/>
          <w:color w:val="000000"/>
        </w:rPr>
      </w:pPr>
      <w:r w:rsidRPr="00FD09D5">
        <w:rPr>
          <w:rFonts w:ascii="Times New Roman" w:eastAsia="Times New Roman" w:hAnsi="Times New Roman" w:cs="Times New Roman"/>
          <w:color w:val="000000"/>
          <w:sz w:val="44"/>
        </w:rPr>
        <w:t xml:space="preserve"> </w:t>
      </w:r>
      <w:r w:rsidRPr="00FD09D5">
        <w:rPr>
          <w:rFonts w:ascii="Times New Roman" w:eastAsia="Times New Roman" w:hAnsi="Times New Roman" w:cs="Times New Roman"/>
          <w:color w:val="000000"/>
        </w:rPr>
        <w:t xml:space="preserve"> </w:t>
      </w:r>
    </w:p>
    <w:p w14:paraId="3B4E6D6F" w14:textId="77777777" w:rsidR="00FD09D5" w:rsidRPr="00FD09D5" w:rsidRDefault="00FD09D5" w:rsidP="00FD09D5">
      <w:pPr>
        <w:spacing w:after="0" w:line="259" w:lineRule="auto"/>
        <w:ind w:left="182"/>
        <w:jc w:val="center"/>
        <w:rPr>
          <w:rFonts w:ascii="Times New Roman" w:eastAsia="Times New Roman" w:hAnsi="Times New Roman" w:cs="Times New Roman"/>
          <w:color w:val="000000"/>
        </w:rPr>
      </w:pPr>
      <w:r w:rsidRPr="00FD09D5">
        <w:rPr>
          <w:rFonts w:ascii="Times New Roman" w:eastAsia="Times New Roman" w:hAnsi="Times New Roman" w:cs="Times New Roman"/>
          <w:color w:val="000000"/>
          <w:sz w:val="44"/>
        </w:rPr>
        <w:t xml:space="preserve"> </w:t>
      </w:r>
      <w:r w:rsidRPr="00FD09D5">
        <w:rPr>
          <w:rFonts w:ascii="Times New Roman" w:eastAsia="Times New Roman" w:hAnsi="Times New Roman" w:cs="Times New Roman"/>
          <w:color w:val="000000"/>
        </w:rPr>
        <w:t xml:space="preserve"> </w:t>
      </w:r>
    </w:p>
    <w:p w14:paraId="4AC8FFF5" w14:textId="77777777" w:rsidR="00FD09D5" w:rsidRPr="00FD09D5" w:rsidRDefault="00FD09D5" w:rsidP="00FD09D5">
      <w:pPr>
        <w:spacing w:after="0" w:line="259" w:lineRule="auto"/>
        <w:ind w:left="182"/>
        <w:jc w:val="center"/>
        <w:rPr>
          <w:rFonts w:ascii="Times New Roman" w:eastAsia="Times New Roman" w:hAnsi="Times New Roman" w:cs="Times New Roman"/>
          <w:color w:val="000000"/>
        </w:rPr>
      </w:pPr>
      <w:r w:rsidRPr="00FD09D5">
        <w:rPr>
          <w:rFonts w:ascii="Times New Roman" w:eastAsia="Times New Roman" w:hAnsi="Times New Roman" w:cs="Times New Roman"/>
          <w:color w:val="000000"/>
          <w:sz w:val="44"/>
        </w:rPr>
        <w:t xml:space="preserve"> </w:t>
      </w:r>
      <w:r w:rsidRPr="00FD09D5">
        <w:rPr>
          <w:rFonts w:ascii="Times New Roman" w:eastAsia="Times New Roman" w:hAnsi="Times New Roman" w:cs="Times New Roman"/>
          <w:color w:val="000000"/>
        </w:rPr>
        <w:t xml:space="preserve"> </w:t>
      </w:r>
    </w:p>
    <w:p w14:paraId="1C104288" w14:textId="77777777" w:rsidR="00FD09D5" w:rsidRPr="00FD09D5" w:rsidRDefault="00FD09D5" w:rsidP="00FD09D5">
      <w:pPr>
        <w:spacing w:after="0" w:line="259" w:lineRule="auto"/>
        <w:ind w:left="182"/>
        <w:jc w:val="center"/>
        <w:rPr>
          <w:rFonts w:ascii="Times New Roman" w:eastAsia="Times New Roman" w:hAnsi="Times New Roman" w:cs="Times New Roman"/>
          <w:color w:val="000000"/>
        </w:rPr>
      </w:pPr>
      <w:r w:rsidRPr="00FD09D5">
        <w:rPr>
          <w:rFonts w:ascii="Times New Roman" w:eastAsia="Times New Roman" w:hAnsi="Times New Roman" w:cs="Times New Roman"/>
          <w:color w:val="000000"/>
          <w:sz w:val="44"/>
        </w:rPr>
        <w:t xml:space="preserve"> </w:t>
      </w:r>
      <w:r w:rsidRPr="00FD09D5">
        <w:rPr>
          <w:rFonts w:ascii="Times New Roman" w:eastAsia="Times New Roman" w:hAnsi="Times New Roman" w:cs="Times New Roman"/>
          <w:color w:val="000000"/>
        </w:rPr>
        <w:t xml:space="preserve"> </w:t>
      </w:r>
    </w:p>
    <w:p w14:paraId="36D51DCB" w14:textId="77777777" w:rsidR="00FD09D5" w:rsidRPr="00FD09D5" w:rsidRDefault="00FD09D5" w:rsidP="00FD09D5">
      <w:pPr>
        <w:spacing w:after="0" w:line="259" w:lineRule="auto"/>
        <w:ind w:left="182"/>
        <w:jc w:val="center"/>
        <w:rPr>
          <w:rFonts w:ascii="Times New Roman" w:eastAsia="Times New Roman" w:hAnsi="Times New Roman" w:cs="Times New Roman"/>
          <w:color w:val="000000"/>
        </w:rPr>
      </w:pPr>
      <w:r w:rsidRPr="00FD09D5">
        <w:rPr>
          <w:rFonts w:ascii="Times New Roman" w:eastAsia="Times New Roman" w:hAnsi="Times New Roman" w:cs="Times New Roman"/>
          <w:color w:val="000000"/>
          <w:sz w:val="44"/>
        </w:rPr>
        <w:t xml:space="preserve"> </w:t>
      </w:r>
      <w:r w:rsidRPr="00FD09D5">
        <w:rPr>
          <w:rFonts w:ascii="Times New Roman" w:eastAsia="Times New Roman" w:hAnsi="Times New Roman" w:cs="Times New Roman"/>
          <w:color w:val="000000"/>
        </w:rPr>
        <w:t xml:space="preserve"> </w:t>
      </w:r>
    </w:p>
    <w:p w14:paraId="28E4CC0A" w14:textId="77777777" w:rsidR="00FD09D5" w:rsidRPr="00FD09D5" w:rsidRDefault="00FD09D5" w:rsidP="00FD09D5">
      <w:pPr>
        <w:spacing w:after="85" w:line="259" w:lineRule="auto"/>
        <w:ind w:left="10" w:right="102" w:hanging="10"/>
        <w:jc w:val="center"/>
        <w:rPr>
          <w:rFonts w:ascii="Times New Roman" w:eastAsia="Times New Roman" w:hAnsi="Times New Roman" w:cs="Times New Roman"/>
          <w:color w:val="000000"/>
        </w:rPr>
      </w:pPr>
      <w:r w:rsidRPr="00FD09D5">
        <w:rPr>
          <w:rFonts w:ascii="Times New Roman" w:eastAsia="Times New Roman" w:hAnsi="Times New Roman" w:cs="Times New Roman"/>
          <w:b/>
          <w:color w:val="000000"/>
          <w:sz w:val="40"/>
        </w:rPr>
        <w:t>By</w:t>
      </w:r>
      <w:r w:rsidRPr="00FD09D5">
        <w:rPr>
          <w:rFonts w:ascii="Times New Roman" w:eastAsia="Times New Roman" w:hAnsi="Times New Roman" w:cs="Times New Roman"/>
          <w:b/>
          <w:color w:val="000000"/>
          <w:sz w:val="22"/>
        </w:rPr>
        <w:t xml:space="preserve"> </w:t>
      </w:r>
      <w:r w:rsidRPr="00FD09D5">
        <w:rPr>
          <w:rFonts w:ascii="Times New Roman" w:eastAsia="Times New Roman" w:hAnsi="Times New Roman" w:cs="Times New Roman"/>
          <w:color w:val="000000"/>
        </w:rPr>
        <w:t xml:space="preserve"> </w:t>
      </w:r>
    </w:p>
    <w:p w14:paraId="6C74668F" w14:textId="77777777" w:rsidR="00FD09D5" w:rsidRPr="00FD09D5" w:rsidRDefault="00FD09D5" w:rsidP="00FD09D5">
      <w:pPr>
        <w:spacing w:after="85" w:line="259" w:lineRule="auto"/>
        <w:ind w:left="10" w:right="99" w:hanging="10"/>
        <w:jc w:val="center"/>
        <w:rPr>
          <w:rFonts w:ascii="Times New Roman" w:eastAsia="Times New Roman" w:hAnsi="Times New Roman" w:cs="Times New Roman"/>
          <w:color w:val="000000"/>
        </w:rPr>
      </w:pPr>
      <w:r w:rsidRPr="00FD09D5">
        <w:rPr>
          <w:rFonts w:ascii="Times New Roman" w:eastAsia="Times New Roman" w:hAnsi="Times New Roman" w:cs="Times New Roman"/>
          <w:b/>
          <w:color w:val="000000"/>
          <w:sz w:val="40"/>
        </w:rPr>
        <w:t>Michael Medico</w:t>
      </w:r>
      <w:r w:rsidRPr="00FD09D5">
        <w:rPr>
          <w:rFonts w:ascii="Times New Roman" w:eastAsia="Times New Roman" w:hAnsi="Times New Roman" w:cs="Times New Roman"/>
          <w:b/>
          <w:color w:val="000000"/>
          <w:sz w:val="22"/>
        </w:rPr>
        <w:t xml:space="preserve"> </w:t>
      </w:r>
      <w:r w:rsidRPr="00FD09D5">
        <w:rPr>
          <w:rFonts w:ascii="Times New Roman" w:eastAsia="Times New Roman" w:hAnsi="Times New Roman" w:cs="Times New Roman"/>
          <w:color w:val="000000"/>
        </w:rPr>
        <w:t xml:space="preserve"> </w:t>
      </w:r>
    </w:p>
    <w:p w14:paraId="488F6E5D" w14:textId="77777777" w:rsidR="00FD09D5" w:rsidRPr="00FD09D5" w:rsidRDefault="00FD09D5" w:rsidP="00FD09D5">
      <w:pPr>
        <w:spacing w:after="319" w:line="259" w:lineRule="auto"/>
        <w:ind w:left="279" w:right="367" w:hanging="10"/>
        <w:jc w:val="center"/>
        <w:rPr>
          <w:rFonts w:ascii="Times New Roman" w:eastAsia="Times New Roman" w:hAnsi="Times New Roman" w:cs="Times New Roman"/>
          <w:color w:val="000000"/>
        </w:rPr>
      </w:pPr>
      <w:r w:rsidRPr="00FD09D5">
        <w:rPr>
          <w:rFonts w:ascii="Times New Roman" w:eastAsia="Times New Roman" w:hAnsi="Times New Roman" w:cs="Times New Roman"/>
          <w:color w:val="000000"/>
        </w:rPr>
        <w:t xml:space="preserve">© 2024 Harbour Point Publishing </w:t>
      </w:r>
    </w:p>
    <w:p w14:paraId="4189CDB6" w14:textId="77777777" w:rsidR="00FD09D5" w:rsidRPr="00FD09D5" w:rsidRDefault="00FD09D5" w:rsidP="00FD09D5">
      <w:pPr>
        <w:spacing w:after="319" w:line="259" w:lineRule="auto"/>
        <w:ind w:left="279" w:right="370" w:hanging="10"/>
        <w:jc w:val="center"/>
        <w:rPr>
          <w:rFonts w:ascii="Times New Roman" w:eastAsia="Times New Roman" w:hAnsi="Times New Roman" w:cs="Times New Roman"/>
          <w:color w:val="000000"/>
        </w:rPr>
      </w:pPr>
    </w:p>
    <w:p w14:paraId="5EA5967B" w14:textId="77777777" w:rsidR="00FD09D5" w:rsidRPr="00FD09D5" w:rsidRDefault="00FD09D5" w:rsidP="00FD09D5">
      <w:pPr>
        <w:spacing w:after="319" w:line="259" w:lineRule="auto"/>
        <w:ind w:left="279" w:right="370" w:hanging="10"/>
        <w:jc w:val="center"/>
        <w:rPr>
          <w:rFonts w:ascii="Times New Roman" w:eastAsia="Times New Roman" w:hAnsi="Times New Roman" w:cs="Times New Roman"/>
          <w:color w:val="000000"/>
        </w:rPr>
      </w:pPr>
    </w:p>
    <w:p w14:paraId="118AE4F2" w14:textId="77777777" w:rsidR="00FD09D5" w:rsidRPr="00FD09D5" w:rsidRDefault="00FD09D5" w:rsidP="00FD09D5">
      <w:pPr>
        <w:spacing w:after="319" w:line="259" w:lineRule="auto"/>
        <w:ind w:left="279" w:right="370" w:hanging="10"/>
        <w:jc w:val="center"/>
        <w:rPr>
          <w:rFonts w:ascii="Times New Roman" w:eastAsia="Times New Roman" w:hAnsi="Times New Roman" w:cs="Times New Roman"/>
          <w:color w:val="000000"/>
        </w:rPr>
      </w:pPr>
    </w:p>
    <w:p w14:paraId="187DDFD9" w14:textId="77777777" w:rsidR="00FD09D5" w:rsidRPr="00FD09D5" w:rsidRDefault="00FD09D5" w:rsidP="00FD09D5">
      <w:pPr>
        <w:spacing w:after="319" w:line="240" w:lineRule="auto"/>
        <w:ind w:left="279" w:right="370" w:hanging="10"/>
        <w:jc w:val="center"/>
        <w:rPr>
          <w:rFonts w:ascii="Times New Roman" w:eastAsia="Times New Roman" w:hAnsi="Times New Roman" w:cs="Times New Roman"/>
          <w:color w:val="000000"/>
        </w:rPr>
      </w:pPr>
      <w:r w:rsidRPr="00FD09D5">
        <w:rPr>
          <w:rFonts w:ascii="Times New Roman" w:eastAsia="Times New Roman" w:hAnsi="Times New Roman" w:cs="Times New Roman"/>
          <w:color w:val="000000"/>
        </w:rPr>
        <w:lastRenderedPageBreak/>
        <w:t xml:space="preserve">Registration Number </w:t>
      </w:r>
    </w:p>
    <w:p w14:paraId="300149B2" w14:textId="77777777" w:rsidR="00FD09D5" w:rsidRPr="00FD09D5" w:rsidRDefault="00FD09D5" w:rsidP="00FD09D5">
      <w:pPr>
        <w:spacing w:after="320" w:line="240" w:lineRule="auto"/>
        <w:ind w:left="279" w:right="372" w:hanging="10"/>
        <w:jc w:val="center"/>
        <w:rPr>
          <w:rFonts w:ascii="Times New Roman" w:eastAsia="Times New Roman" w:hAnsi="Times New Roman" w:cs="Times New Roman"/>
          <w:color w:val="000000"/>
        </w:rPr>
      </w:pPr>
      <w:proofErr w:type="spellStart"/>
      <w:r w:rsidRPr="00FD09D5">
        <w:rPr>
          <w:rFonts w:ascii="Times New Roman" w:eastAsia="Times New Roman" w:hAnsi="Times New Roman" w:cs="Times New Roman"/>
          <w:color w:val="000000"/>
        </w:rPr>
        <w:t>TXu</w:t>
      </w:r>
      <w:proofErr w:type="spellEnd"/>
      <w:r w:rsidRPr="00FD09D5">
        <w:rPr>
          <w:rFonts w:ascii="Times New Roman" w:eastAsia="Times New Roman" w:hAnsi="Times New Roman" w:cs="Times New Roman"/>
          <w:color w:val="000000"/>
        </w:rPr>
        <w:t xml:space="preserve"> 2-453-437 </w:t>
      </w:r>
    </w:p>
    <w:p w14:paraId="3C74FE8B" w14:textId="77777777" w:rsidR="00FD09D5" w:rsidRPr="00FD09D5" w:rsidRDefault="00FD09D5" w:rsidP="00FD09D5">
      <w:pPr>
        <w:spacing w:after="322" w:line="240" w:lineRule="auto"/>
        <w:ind w:left="279" w:right="370" w:hanging="10"/>
        <w:jc w:val="center"/>
        <w:rPr>
          <w:rFonts w:ascii="Times New Roman" w:eastAsia="Times New Roman" w:hAnsi="Times New Roman" w:cs="Times New Roman"/>
          <w:color w:val="000000"/>
        </w:rPr>
      </w:pPr>
      <w:r w:rsidRPr="00FD09D5">
        <w:rPr>
          <w:rFonts w:ascii="Times New Roman" w:eastAsia="Times New Roman" w:hAnsi="Times New Roman" w:cs="Times New Roman"/>
          <w:color w:val="000000"/>
        </w:rPr>
        <w:t xml:space="preserve">Copyright © Michael Medico2024 </w:t>
      </w:r>
    </w:p>
    <w:p w14:paraId="6F55DBE8" w14:textId="77777777" w:rsidR="00FD09D5" w:rsidRPr="00FD09D5" w:rsidRDefault="00FD09D5" w:rsidP="00FD09D5">
      <w:pPr>
        <w:spacing w:after="0" w:line="240" w:lineRule="auto"/>
        <w:ind w:left="1349" w:right="1182" w:firstLine="278"/>
        <w:jc w:val="both"/>
        <w:rPr>
          <w:rFonts w:ascii="Times New Roman" w:eastAsia="Times New Roman" w:hAnsi="Times New Roman" w:cs="Times New Roman"/>
          <w:color w:val="000000"/>
        </w:rPr>
      </w:pPr>
      <w:r w:rsidRPr="00FD09D5">
        <w:rPr>
          <w:rFonts w:ascii="Times New Roman" w:eastAsia="Times New Roman" w:hAnsi="Times New Roman" w:cs="Times New Roman"/>
          <w:color w:val="000000"/>
        </w:rPr>
        <w:t xml:space="preserve">Harbour Point Publishing Title: “But Wait, There’s More” </w:t>
      </w:r>
    </w:p>
    <w:p w14:paraId="4BE24313" w14:textId="77777777" w:rsidR="00FD09D5" w:rsidRPr="00FD09D5" w:rsidRDefault="00FD09D5" w:rsidP="00FD09D5">
      <w:pPr>
        <w:spacing w:after="273" w:line="240" w:lineRule="auto"/>
        <w:ind w:left="279" w:right="370" w:hanging="10"/>
        <w:jc w:val="center"/>
        <w:rPr>
          <w:rFonts w:ascii="Times New Roman" w:eastAsia="Times New Roman" w:hAnsi="Times New Roman" w:cs="Times New Roman"/>
          <w:color w:val="000000"/>
        </w:rPr>
      </w:pPr>
      <w:r w:rsidRPr="00FD09D5">
        <w:rPr>
          <w:rFonts w:ascii="Times New Roman" w:eastAsia="Times New Roman" w:hAnsi="Times New Roman" w:cs="Times New Roman"/>
          <w:color w:val="000000"/>
        </w:rPr>
        <w:t xml:space="preserve">Author Michael Medico </w:t>
      </w:r>
    </w:p>
    <w:p w14:paraId="42340A0B" w14:textId="77777777" w:rsidR="00FD09D5" w:rsidRPr="00FD09D5" w:rsidRDefault="00FD09D5" w:rsidP="00FD09D5">
      <w:pPr>
        <w:spacing w:after="141" w:line="240" w:lineRule="auto"/>
        <w:ind w:left="11" w:right="14" w:firstLine="91"/>
        <w:jc w:val="center"/>
        <w:rPr>
          <w:rFonts w:ascii="Times New Roman" w:eastAsia="Times New Roman" w:hAnsi="Times New Roman" w:cs="Times New Roman"/>
          <w:color w:val="000000"/>
        </w:rPr>
      </w:pPr>
      <w:r w:rsidRPr="00FD09D5">
        <w:rPr>
          <w:rFonts w:ascii="Times New Roman" w:eastAsia="Times New Roman" w:hAnsi="Times New Roman" w:cs="Times New Roman"/>
          <w:color w:val="000000"/>
        </w:rPr>
        <w:t>All rights reserved. No part of this publication may be reproduced, distributed, or transmitted in any form or by any means, including photocopying, recording, or other electronic or mechanical methods, without the prior written permission of the publisher,</w:t>
      </w:r>
    </w:p>
    <w:p w14:paraId="61720F2D" w14:textId="77777777" w:rsidR="00FD09D5" w:rsidRPr="00FD09D5" w:rsidRDefault="00FD09D5" w:rsidP="00FD09D5">
      <w:pPr>
        <w:spacing w:after="106" w:line="240" w:lineRule="auto"/>
        <w:ind w:left="125" w:right="14"/>
        <w:jc w:val="center"/>
        <w:rPr>
          <w:rFonts w:ascii="Times New Roman" w:eastAsia="Times New Roman" w:hAnsi="Times New Roman" w:cs="Times New Roman"/>
          <w:color w:val="000000"/>
        </w:rPr>
      </w:pPr>
      <w:r w:rsidRPr="00FD09D5">
        <w:rPr>
          <w:rFonts w:ascii="Times New Roman" w:eastAsia="Times New Roman" w:hAnsi="Times New Roman" w:cs="Times New Roman"/>
          <w:color w:val="000000"/>
        </w:rPr>
        <w:t>except in the case of brief quotations embodied in critical</w:t>
      </w:r>
    </w:p>
    <w:p w14:paraId="6FBD209D" w14:textId="77777777" w:rsidR="00FD09D5" w:rsidRPr="00FD09D5" w:rsidRDefault="00FD09D5" w:rsidP="00FD09D5">
      <w:pPr>
        <w:spacing w:after="148" w:line="240" w:lineRule="auto"/>
        <w:ind w:left="155" w:right="14" w:hanging="144"/>
        <w:jc w:val="center"/>
        <w:rPr>
          <w:rFonts w:ascii="Times New Roman" w:eastAsia="Times New Roman" w:hAnsi="Times New Roman" w:cs="Times New Roman"/>
          <w:color w:val="000000"/>
        </w:rPr>
      </w:pPr>
      <w:r w:rsidRPr="00FD09D5">
        <w:rPr>
          <w:rFonts w:ascii="Times New Roman" w:eastAsia="Times New Roman" w:hAnsi="Times New Roman" w:cs="Times New Roman"/>
          <w:color w:val="000000"/>
        </w:rPr>
        <w:t>reviews and certain other noncommercial uses permitted by copyright law. For permission requests, write to the publisher.</w:t>
      </w:r>
    </w:p>
    <w:p w14:paraId="45991D1F" w14:textId="77777777" w:rsidR="00FD09D5" w:rsidRPr="00FD09D5" w:rsidRDefault="00FD09D5" w:rsidP="00FD09D5">
      <w:pPr>
        <w:spacing w:after="108" w:line="240" w:lineRule="auto"/>
        <w:ind w:left="195" w:right="14" w:hanging="101"/>
        <w:jc w:val="center"/>
        <w:rPr>
          <w:rFonts w:ascii="Times New Roman" w:eastAsia="Times New Roman" w:hAnsi="Times New Roman" w:cs="Times New Roman"/>
          <w:color w:val="000000"/>
        </w:rPr>
      </w:pPr>
      <w:r w:rsidRPr="00FD09D5">
        <w:rPr>
          <w:rFonts w:ascii="Times New Roman" w:eastAsia="Times New Roman" w:hAnsi="Times New Roman" w:cs="Times New Roman"/>
          <w:color w:val="000000"/>
        </w:rPr>
        <w:t>Any person who commits any unauthorized act in relation to this publication may be liable to criminal prosecution and civil claims for damages.</w:t>
      </w:r>
    </w:p>
    <w:p w14:paraId="1DFF124B" w14:textId="77777777" w:rsidR="00FD09D5" w:rsidRPr="00FD09D5" w:rsidRDefault="00FD09D5" w:rsidP="00FD09D5">
      <w:pPr>
        <w:spacing w:after="108" w:line="276" w:lineRule="auto"/>
        <w:ind w:left="11" w:right="14" w:firstLine="209"/>
        <w:jc w:val="center"/>
        <w:rPr>
          <w:rFonts w:ascii="Times New Roman" w:eastAsia="Times New Roman" w:hAnsi="Times New Roman" w:cs="Times New Roman"/>
          <w:color w:val="000000"/>
        </w:rPr>
        <w:sectPr w:rsidR="00FD09D5" w:rsidRPr="00FD09D5" w:rsidSect="00FD09D5">
          <w:headerReference w:type="even" r:id="rId5"/>
          <w:headerReference w:type="default" r:id="rId6"/>
          <w:footerReference w:type="even" r:id="rId7"/>
          <w:footerReference w:type="default" r:id="rId8"/>
          <w:headerReference w:type="first" r:id="rId9"/>
          <w:footerReference w:type="first" r:id="rId10"/>
          <w:pgSz w:w="8640" w:h="12960"/>
          <w:pgMar w:top="729" w:right="1340" w:bottom="901" w:left="1440" w:header="720" w:footer="720" w:gutter="0"/>
          <w:cols w:space="720"/>
        </w:sectPr>
      </w:pPr>
      <w:r w:rsidRPr="00FD09D5">
        <w:rPr>
          <w:rFonts w:ascii="Times New Roman" w:eastAsia="Times New Roman" w:hAnsi="Times New Roman" w:cs="Times New Roman"/>
          <w:color w:val="000000"/>
        </w:rPr>
        <w:t xml:space="preserve">This is a </w:t>
      </w:r>
      <w:proofErr w:type="gramStart"/>
      <w:r w:rsidRPr="00FD09D5">
        <w:rPr>
          <w:rFonts w:ascii="Times New Roman" w:eastAsia="Times New Roman" w:hAnsi="Times New Roman" w:cs="Times New Roman"/>
          <w:color w:val="000000"/>
        </w:rPr>
        <w:t>work of fiction</w:t>
      </w:r>
      <w:proofErr w:type="gramEnd"/>
      <w:r w:rsidRPr="00FD09D5">
        <w:rPr>
          <w:rFonts w:ascii="Times New Roman" w:eastAsia="Times New Roman" w:hAnsi="Times New Roman" w:cs="Times New Roman"/>
          <w:color w:val="000000"/>
        </w:rPr>
        <w:t>. names, characters, businesses, places, events, locales, and incidents are either the products of the author’s imagination or used in a fictitious manner. Any resemblance to actual persons, living or dead, or actual events is purely coincidental.</w:t>
      </w:r>
    </w:p>
    <w:p w14:paraId="5D6D8D87" w14:textId="77777777" w:rsidR="00FD09D5" w:rsidRPr="00FD09D5" w:rsidRDefault="00FD09D5" w:rsidP="00FD09D5">
      <w:pPr>
        <w:spacing w:after="172" w:line="240" w:lineRule="auto"/>
        <w:ind w:right="4"/>
        <w:jc w:val="both"/>
        <w:rPr>
          <w:rFonts w:ascii="Times New Roman" w:eastAsia="Times New Roman" w:hAnsi="Times New Roman" w:cs="Times New Roman"/>
          <w:color w:val="000000"/>
        </w:rPr>
      </w:pPr>
      <w:r w:rsidRPr="00FD09D5">
        <w:rPr>
          <w:rFonts w:ascii="Times New Roman" w:eastAsia="Times New Roman" w:hAnsi="Times New Roman" w:cs="Times New Roman"/>
          <w:b/>
          <w:color w:val="000000"/>
        </w:rPr>
        <w:lastRenderedPageBreak/>
        <w:t>Here’s what those among the best and most successful direct response television veterans have to say about</w:t>
      </w:r>
    </w:p>
    <w:p w14:paraId="4EDB5C6B" w14:textId="77777777" w:rsidR="00FD09D5" w:rsidRPr="00FD09D5" w:rsidRDefault="00FD09D5" w:rsidP="00FD09D5">
      <w:pPr>
        <w:spacing w:after="132" w:line="240" w:lineRule="auto"/>
        <w:ind w:left="10" w:right="5" w:hanging="10"/>
        <w:jc w:val="center"/>
        <w:rPr>
          <w:rFonts w:ascii="Times New Roman" w:eastAsia="Times New Roman" w:hAnsi="Times New Roman" w:cs="Times New Roman"/>
          <w:color w:val="000000"/>
        </w:rPr>
      </w:pPr>
      <w:r w:rsidRPr="00FD09D5">
        <w:rPr>
          <w:rFonts w:ascii="Times New Roman" w:eastAsia="Times New Roman" w:hAnsi="Times New Roman" w:cs="Times New Roman"/>
          <w:b/>
          <w:color w:val="000000"/>
        </w:rPr>
        <w:t>“But Wait! There’s More!”</w:t>
      </w:r>
    </w:p>
    <w:p w14:paraId="50754FAF" w14:textId="77777777" w:rsidR="00FD09D5" w:rsidRPr="00FD09D5" w:rsidRDefault="00FD09D5" w:rsidP="00FD09D5">
      <w:pPr>
        <w:spacing w:after="152" w:line="240" w:lineRule="auto"/>
        <w:ind w:left="14" w:right="14"/>
        <w:jc w:val="both"/>
        <w:rPr>
          <w:rFonts w:ascii="Times New Roman" w:eastAsia="Times New Roman" w:hAnsi="Times New Roman" w:cs="Times New Roman"/>
          <w:color w:val="000000"/>
        </w:rPr>
      </w:pPr>
      <w:r w:rsidRPr="00FD09D5">
        <w:rPr>
          <w:rFonts w:ascii="Times New Roman" w:eastAsia="Times New Roman" w:hAnsi="Times New Roman" w:cs="Times New Roman"/>
          <w:color w:val="000000"/>
        </w:rPr>
        <w:t>“There are books that make you laugh out loud and then there is Mike Medico’s hilarious send up of the world’s wackiest business.  “But Wait, There’s More! “is a strange, wild recounting of some of the most madcap business ventures in the history of television advertising. Wildest of all, it’s (mostly) absolutely true!  After all, it’s on TV, so it must be true, right?  The illustrations, the insanity, and the sheer “</w:t>
      </w:r>
      <w:proofErr w:type="spellStart"/>
      <w:r w:rsidRPr="00FD09D5">
        <w:rPr>
          <w:rFonts w:ascii="Times New Roman" w:eastAsia="Times New Roman" w:hAnsi="Times New Roman" w:cs="Times New Roman"/>
          <w:color w:val="000000"/>
        </w:rPr>
        <w:t>ballsiness</w:t>
      </w:r>
      <w:proofErr w:type="spellEnd"/>
      <w:r w:rsidRPr="00FD09D5">
        <w:rPr>
          <w:rFonts w:ascii="Times New Roman" w:eastAsia="Times New Roman" w:hAnsi="Times New Roman" w:cs="Times New Roman"/>
          <w:color w:val="000000"/>
        </w:rPr>
        <w:t xml:space="preserve">” of this tongue-in-cheek tell-all makes it the must-read book for anyone who ever dreamt of inventing a pet rock and making a billion dollars.”  </w:t>
      </w:r>
    </w:p>
    <w:p w14:paraId="3F7ECC1C" w14:textId="77777777" w:rsidR="00FD09D5" w:rsidRPr="00FD09D5" w:rsidRDefault="00FD09D5" w:rsidP="00FD09D5">
      <w:pPr>
        <w:spacing w:after="152" w:line="360" w:lineRule="auto"/>
        <w:ind w:left="14" w:right="14"/>
        <w:jc w:val="center"/>
        <w:rPr>
          <w:rFonts w:ascii="Times New Roman" w:eastAsia="Times New Roman" w:hAnsi="Times New Roman" w:cs="Times New Roman"/>
          <w:color w:val="000000"/>
        </w:rPr>
      </w:pPr>
      <w:r w:rsidRPr="00FD09D5">
        <w:rPr>
          <w:rFonts w:ascii="Times New Roman" w:eastAsia="Times New Roman" w:hAnsi="Times New Roman" w:cs="Times New Roman"/>
          <w:b/>
          <w:color w:val="000000"/>
        </w:rPr>
        <w:t>Collette Liantonio, President, Concepts Video Productions, Inc.</w:t>
      </w:r>
    </w:p>
    <w:p w14:paraId="7E691859" w14:textId="77777777" w:rsidR="00FD09D5" w:rsidRPr="00FD09D5" w:rsidRDefault="00FD09D5" w:rsidP="00FD09D5">
      <w:pPr>
        <w:spacing w:after="152" w:line="276" w:lineRule="auto"/>
        <w:ind w:left="14" w:right="14"/>
        <w:jc w:val="center"/>
        <w:rPr>
          <w:rFonts w:ascii="Times New Roman" w:eastAsia="Times New Roman" w:hAnsi="Times New Roman" w:cs="Times New Roman"/>
          <w:color w:val="000000"/>
        </w:rPr>
      </w:pPr>
      <w:r w:rsidRPr="00FD09D5">
        <w:rPr>
          <w:rFonts w:ascii="Times New Roman" w:eastAsia="Times New Roman" w:hAnsi="Times New Roman" w:cs="Times New Roman"/>
          <w:color w:val="000000"/>
        </w:rPr>
        <w:t xml:space="preserve">"A sharp elbow to the ribs of infomercial marketing, this book captures the wild, unpredictable spirit of direct response with a keen eye for the absurd. Malcolm &amp; Co's misadventures aren’t just </w:t>
      </w:r>
      <w:proofErr w:type="gramStart"/>
      <w:r w:rsidRPr="00FD09D5">
        <w:rPr>
          <w:rFonts w:ascii="Times New Roman" w:eastAsia="Times New Roman" w:hAnsi="Times New Roman" w:cs="Times New Roman"/>
          <w:color w:val="000000"/>
        </w:rPr>
        <w:t>entertaining,</w:t>
      </w:r>
      <w:proofErr w:type="gramEnd"/>
      <w:r w:rsidRPr="00FD09D5">
        <w:rPr>
          <w:rFonts w:ascii="Times New Roman" w:eastAsia="Times New Roman" w:hAnsi="Times New Roman" w:cs="Times New Roman"/>
          <w:color w:val="000000"/>
        </w:rPr>
        <w:t xml:space="preserve"> they offer a peek behind the curtain of our often-madcap industry."  </w:t>
      </w:r>
    </w:p>
    <w:p w14:paraId="20D807CB" w14:textId="77777777" w:rsidR="00FD09D5" w:rsidRPr="00FD09D5" w:rsidRDefault="00FD09D5" w:rsidP="00FD09D5">
      <w:pPr>
        <w:spacing w:after="132" w:line="240" w:lineRule="auto"/>
        <w:ind w:left="10" w:right="8" w:hanging="10"/>
        <w:jc w:val="center"/>
        <w:rPr>
          <w:rFonts w:ascii="Times New Roman" w:eastAsia="Times New Roman" w:hAnsi="Times New Roman" w:cs="Times New Roman"/>
          <w:color w:val="000000"/>
        </w:rPr>
      </w:pPr>
      <w:r w:rsidRPr="00FD09D5">
        <w:rPr>
          <w:rFonts w:ascii="Times New Roman" w:eastAsia="Times New Roman" w:hAnsi="Times New Roman" w:cs="Times New Roman"/>
          <w:b/>
          <w:color w:val="000000"/>
        </w:rPr>
        <w:t xml:space="preserve">Jordan Pine, The </w:t>
      </w:r>
      <w:proofErr w:type="spellStart"/>
      <w:r w:rsidRPr="00FD09D5">
        <w:rPr>
          <w:rFonts w:ascii="Times New Roman" w:eastAsia="Times New Roman" w:hAnsi="Times New Roman" w:cs="Times New Roman"/>
          <w:b/>
          <w:color w:val="000000"/>
        </w:rPr>
        <w:t>SciMark</w:t>
      </w:r>
      <w:proofErr w:type="spellEnd"/>
      <w:r w:rsidRPr="00FD09D5">
        <w:rPr>
          <w:rFonts w:ascii="Times New Roman" w:eastAsia="Times New Roman" w:hAnsi="Times New Roman" w:cs="Times New Roman"/>
          <w:b/>
          <w:color w:val="000000"/>
        </w:rPr>
        <w:t xml:space="preserve"> Report</w:t>
      </w:r>
    </w:p>
    <w:p w14:paraId="1AAFBB29" w14:textId="77777777" w:rsidR="00FD09D5" w:rsidRPr="00FD09D5" w:rsidRDefault="00FD09D5" w:rsidP="00FD09D5">
      <w:pPr>
        <w:spacing w:after="135" w:line="240" w:lineRule="auto"/>
        <w:ind w:left="11" w:right="14" w:firstLine="46"/>
        <w:rPr>
          <w:rFonts w:ascii="Times New Roman" w:eastAsia="Times New Roman" w:hAnsi="Times New Roman" w:cs="Times New Roman"/>
          <w:color w:val="000000"/>
        </w:rPr>
      </w:pPr>
      <w:r w:rsidRPr="00FD09D5">
        <w:rPr>
          <w:rFonts w:ascii="Times New Roman" w:eastAsia="Times New Roman" w:hAnsi="Times New Roman" w:cs="Times New Roman"/>
          <w:color w:val="000000"/>
        </w:rPr>
        <w:t xml:space="preserve">"Michael has a long and successful history in the direct response television marketing industry and has tapped his extensive memory bank to create a really fun read. The dialogue and vivid descriptions were both hilarious and spot on :) This is a must read for everyone in the business and will be more than entertaining for any others who have ever purchased a DRTV product, or for that matter even watched an infomercial". </w:t>
      </w:r>
    </w:p>
    <w:p w14:paraId="62ABC126" w14:textId="77777777" w:rsidR="00FD09D5" w:rsidRPr="00FD09D5" w:rsidRDefault="00FD09D5" w:rsidP="00FD09D5">
      <w:pPr>
        <w:spacing w:after="187" w:line="240" w:lineRule="auto"/>
        <w:ind w:left="10" w:right="8" w:hanging="10"/>
        <w:jc w:val="center"/>
        <w:rPr>
          <w:rFonts w:ascii="Times New Roman" w:eastAsia="Times New Roman" w:hAnsi="Times New Roman" w:cs="Times New Roman"/>
          <w:color w:val="000000"/>
        </w:rPr>
      </w:pPr>
      <w:r w:rsidRPr="00FD09D5">
        <w:rPr>
          <w:rFonts w:ascii="Times New Roman" w:eastAsia="Times New Roman" w:hAnsi="Times New Roman" w:cs="Times New Roman"/>
          <w:b/>
          <w:color w:val="000000"/>
        </w:rPr>
        <w:t>Warren Tuttle</w:t>
      </w:r>
    </w:p>
    <w:p w14:paraId="721DC3EA" w14:textId="77777777" w:rsidR="00FD09D5" w:rsidRPr="00FD09D5" w:rsidRDefault="00FD09D5" w:rsidP="00FD09D5">
      <w:pPr>
        <w:spacing w:after="184" w:line="240" w:lineRule="auto"/>
        <w:ind w:left="10" w:right="8" w:hanging="10"/>
        <w:jc w:val="center"/>
        <w:rPr>
          <w:rFonts w:ascii="Times New Roman" w:eastAsia="Times New Roman" w:hAnsi="Times New Roman" w:cs="Times New Roman"/>
          <w:color w:val="000000"/>
        </w:rPr>
      </w:pPr>
      <w:r w:rsidRPr="00FD09D5">
        <w:rPr>
          <w:rFonts w:ascii="Times New Roman" w:eastAsia="Times New Roman" w:hAnsi="Times New Roman" w:cs="Times New Roman"/>
          <w:b/>
          <w:color w:val="000000"/>
        </w:rPr>
        <w:t xml:space="preserve">Open Innovation Director at </w:t>
      </w:r>
      <w:proofErr w:type="spellStart"/>
      <w:r w:rsidRPr="00FD09D5">
        <w:rPr>
          <w:rFonts w:ascii="Times New Roman" w:eastAsia="Times New Roman" w:hAnsi="Times New Roman" w:cs="Times New Roman"/>
          <w:b/>
          <w:color w:val="000000"/>
        </w:rPr>
        <w:t>MarketBlast</w:t>
      </w:r>
      <w:proofErr w:type="spellEnd"/>
    </w:p>
    <w:p w14:paraId="7AF1E489" w14:textId="77777777" w:rsidR="00FD09D5" w:rsidRPr="00FD09D5" w:rsidRDefault="00FD09D5" w:rsidP="00FD09D5">
      <w:pPr>
        <w:spacing w:after="132" w:line="240" w:lineRule="auto"/>
        <w:ind w:left="10" w:right="4" w:hanging="10"/>
        <w:jc w:val="center"/>
        <w:rPr>
          <w:rFonts w:ascii="Times New Roman" w:eastAsia="Times New Roman" w:hAnsi="Times New Roman" w:cs="Times New Roman"/>
          <w:color w:val="000000"/>
        </w:rPr>
      </w:pPr>
      <w:r w:rsidRPr="00FD09D5">
        <w:rPr>
          <w:rFonts w:ascii="Times New Roman" w:eastAsia="Times New Roman" w:hAnsi="Times New Roman" w:cs="Times New Roman"/>
          <w:b/>
          <w:color w:val="000000"/>
        </w:rPr>
        <w:t>Author of “Inventor Confidential</w:t>
      </w:r>
    </w:p>
    <w:p w14:paraId="2CD957C7" w14:textId="77777777" w:rsidR="00FD09D5" w:rsidRPr="00FD09D5" w:rsidRDefault="00FD09D5" w:rsidP="00FD09D5">
      <w:pPr>
        <w:spacing w:after="146" w:line="240" w:lineRule="auto"/>
        <w:ind w:left="14" w:right="14"/>
        <w:jc w:val="both"/>
        <w:rPr>
          <w:rFonts w:ascii="Times New Roman" w:eastAsia="Times New Roman" w:hAnsi="Times New Roman" w:cs="Times New Roman"/>
          <w:color w:val="000000"/>
        </w:rPr>
      </w:pPr>
      <w:r w:rsidRPr="00FD09D5">
        <w:rPr>
          <w:rFonts w:ascii="Times New Roman" w:eastAsia="Times New Roman" w:hAnsi="Times New Roman" w:cs="Times New Roman"/>
          <w:color w:val="000000"/>
        </w:rPr>
        <w:t>In his book, “…But Wait There’s More", Michael has put together one of the funniest, hard to believe, yet realistic portrayals of what goes on behind the scenes in the Direct Response Television business. In the Amazing Miracle Product world, you CAN get juice out of a turnip and much, much more! You'll discover many other amazing gadgets like, The Miracle Matzo Maker, The Amazing Buttcubator 4000 and even The Lost Necklace of Queen Nefertiti! You will find this book hard to put down as Michael will keep you laughing all the way through!</w:t>
      </w:r>
      <w:r w:rsidRPr="00FD09D5">
        <w:rPr>
          <w:rFonts w:ascii="Times New Roman" w:eastAsia="Times New Roman" w:hAnsi="Times New Roman" w:cs="Times New Roman"/>
          <w:b/>
          <w:color w:val="000000"/>
        </w:rPr>
        <w:t xml:space="preserve"> </w:t>
      </w:r>
      <w:r w:rsidRPr="00FD09D5">
        <w:rPr>
          <w:rFonts w:ascii="Times New Roman" w:eastAsia="Times New Roman" w:hAnsi="Times New Roman" w:cs="Times New Roman"/>
          <w:color w:val="000000"/>
        </w:rPr>
        <w:t xml:space="preserve"> </w:t>
      </w:r>
    </w:p>
    <w:p w14:paraId="29093873" w14:textId="77777777" w:rsidR="00FD09D5" w:rsidRPr="00FD09D5" w:rsidRDefault="00FD09D5" w:rsidP="00FD09D5">
      <w:pPr>
        <w:spacing w:after="132" w:line="240" w:lineRule="auto"/>
        <w:ind w:left="10" w:right="5" w:hanging="10"/>
        <w:jc w:val="center"/>
        <w:rPr>
          <w:rFonts w:ascii="Times New Roman" w:eastAsia="Times New Roman" w:hAnsi="Times New Roman" w:cs="Times New Roman"/>
          <w:color w:val="000000"/>
        </w:rPr>
      </w:pPr>
      <w:r w:rsidRPr="00FD09D5">
        <w:rPr>
          <w:rFonts w:ascii="Times New Roman" w:eastAsia="Times New Roman" w:hAnsi="Times New Roman" w:cs="Times New Roman"/>
          <w:b/>
          <w:color w:val="000000"/>
        </w:rPr>
        <w:t>-Rick Cesari, Founder Cesari Response Television</w:t>
      </w:r>
    </w:p>
    <w:p w14:paraId="61C74E5F" w14:textId="77777777" w:rsidR="00FD09D5" w:rsidRPr="00FD09D5" w:rsidRDefault="00FD09D5" w:rsidP="00FD09D5">
      <w:pPr>
        <w:spacing w:after="119" w:line="240" w:lineRule="auto"/>
        <w:ind w:left="10" w:hanging="10"/>
        <w:jc w:val="center"/>
        <w:rPr>
          <w:rFonts w:ascii="Times New Roman" w:eastAsia="Times New Roman" w:hAnsi="Times New Roman" w:cs="Times New Roman"/>
          <w:color w:val="000000"/>
        </w:rPr>
      </w:pPr>
      <w:r w:rsidRPr="00FD09D5">
        <w:rPr>
          <w:rFonts w:ascii="Times New Roman" w:eastAsia="Times New Roman" w:hAnsi="Times New Roman" w:cs="Times New Roman"/>
          <w:b/>
          <w:color w:val="000000"/>
        </w:rPr>
        <w:t>(Creator of TV Ad campaigns for The Juiceman, Sonicare, George Foreman Grill).</w:t>
      </w:r>
    </w:p>
    <w:p w14:paraId="36166E00" w14:textId="77777777" w:rsidR="00FD09D5" w:rsidRPr="00FD09D5" w:rsidRDefault="00FD09D5" w:rsidP="00FD09D5">
      <w:pPr>
        <w:spacing w:after="106" w:line="240" w:lineRule="auto"/>
        <w:ind w:left="90" w:right="14"/>
        <w:jc w:val="both"/>
        <w:rPr>
          <w:rFonts w:ascii="Times New Roman" w:eastAsia="Times New Roman" w:hAnsi="Times New Roman" w:cs="Times New Roman"/>
          <w:color w:val="000000"/>
        </w:rPr>
      </w:pPr>
      <w:r w:rsidRPr="00FD09D5">
        <w:rPr>
          <w:rFonts w:ascii="Times New Roman" w:eastAsia="Times New Roman" w:hAnsi="Times New Roman" w:cs="Times New Roman"/>
          <w:color w:val="000000"/>
        </w:rPr>
        <w:t xml:space="preserve">What a wonderful, full of humorous journey the author takes us through </w:t>
      </w:r>
      <w:proofErr w:type="gramStart"/>
      <w:r w:rsidRPr="00FD09D5">
        <w:rPr>
          <w:rFonts w:ascii="Times New Roman" w:eastAsia="Times New Roman" w:hAnsi="Times New Roman" w:cs="Times New Roman"/>
          <w:color w:val="000000"/>
        </w:rPr>
        <w:t>in ”</w:t>
      </w:r>
      <w:proofErr w:type="gramEnd"/>
      <w:r w:rsidRPr="00FD09D5">
        <w:rPr>
          <w:rFonts w:ascii="Times New Roman" w:eastAsia="Times New Roman" w:hAnsi="Times New Roman" w:cs="Times New Roman"/>
          <w:color w:val="000000"/>
        </w:rPr>
        <w:t xml:space="preserve"> But Wait! There’s More! You learn virtually every aspect of a highly successful DRTV company led by the ever-hilarious Malcolm Comstock. Every one of the 264 pages will cause you to laugh! </w:t>
      </w:r>
    </w:p>
    <w:p w14:paraId="1586C786" w14:textId="77777777" w:rsidR="00FD09D5" w:rsidRPr="00FD09D5" w:rsidRDefault="00FD09D5" w:rsidP="00FD09D5">
      <w:pPr>
        <w:spacing w:after="84" w:line="240" w:lineRule="auto"/>
        <w:ind w:left="63" w:right="58" w:hanging="10"/>
        <w:jc w:val="center"/>
        <w:rPr>
          <w:rFonts w:ascii="Times New Roman" w:eastAsia="Times New Roman" w:hAnsi="Times New Roman" w:cs="Times New Roman"/>
          <w:color w:val="000000"/>
        </w:rPr>
      </w:pPr>
      <w:r w:rsidRPr="00FD09D5">
        <w:rPr>
          <w:rFonts w:ascii="Times New Roman" w:eastAsia="Times New Roman" w:hAnsi="Times New Roman" w:cs="Times New Roman"/>
          <w:b/>
          <w:color w:val="000000"/>
        </w:rPr>
        <w:t>Rob Woodroffe</w:t>
      </w:r>
    </w:p>
    <w:p w14:paraId="6EA12B21" w14:textId="77777777" w:rsidR="00FD09D5" w:rsidRPr="00FD09D5" w:rsidRDefault="00FD09D5" w:rsidP="00FD09D5">
      <w:pPr>
        <w:spacing w:after="132" w:line="240" w:lineRule="auto"/>
        <w:ind w:left="10" w:right="10" w:hanging="10"/>
        <w:jc w:val="center"/>
        <w:rPr>
          <w:rFonts w:ascii="Times New Roman" w:eastAsia="Times New Roman" w:hAnsi="Times New Roman" w:cs="Times New Roman"/>
          <w:color w:val="000000"/>
        </w:rPr>
      </w:pPr>
      <w:r w:rsidRPr="00FD09D5">
        <w:rPr>
          <w:rFonts w:ascii="Times New Roman" w:eastAsia="Times New Roman" w:hAnsi="Times New Roman" w:cs="Times New Roman"/>
          <w:b/>
          <w:color w:val="000000"/>
        </w:rPr>
        <w:t xml:space="preserve">Chairman, </w:t>
      </w:r>
      <w:proofErr w:type="spellStart"/>
      <w:r w:rsidRPr="00FD09D5">
        <w:rPr>
          <w:rFonts w:ascii="Times New Roman" w:eastAsia="Times New Roman" w:hAnsi="Times New Roman" w:cs="Times New Roman"/>
          <w:b/>
          <w:color w:val="000000"/>
        </w:rPr>
        <w:t>Interwood</w:t>
      </w:r>
      <w:proofErr w:type="spellEnd"/>
      <w:r w:rsidRPr="00FD09D5">
        <w:rPr>
          <w:rFonts w:ascii="Times New Roman" w:eastAsia="Times New Roman" w:hAnsi="Times New Roman" w:cs="Times New Roman"/>
          <w:b/>
          <w:color w:val="000000"/>
        </w:rPr>
        <w:t xml:space="preserve"> Marketing Limited</w:t>
      </w:r>
    </w:p>
    <w:p w14:paraId="38008DD2" w14:textId="77777777" w:rsidR="00FD09D5" w:rsidRPr="00FD09D5" w:rsidRDefault="00FD09D5" w:rsidP="00FD09D5">
      <w:pPr>
        <w:spacing w:after="106" w:line="240" w:lineRule="auto"/>
        <w:ind w:right="14"/>
        <w:jc w:val="both"/>
        <w:rPr>
          <w:rFonts w:ascii="Times New Roman" w:eastAsia="Times New Roman" w:hAnsi="Times New Roman" w:cs="Times New Roman"/>
          <w:color w:val="000000"/>
        </w:rPr>
      </w:pPr>
      <w:r w:rsidRPr="00FD09D5">
        <w:rPr>
          <w:rFonts w:ascii="Times New Roman" w:eastAsia="Times New Roman" w:hAnsi="Times New Roman" w:cs="Times New Roman"/>
          <w:color w:val="000000"/>
        </w:rPr>
        <w:t xml:space="preserve">Wrapped in an entertaining, and only slightly exaggerated narrative. </w:t>
      </w:r>
      <w:r w:rsidRPr="00FD09D5">
        <w:rPr>
          <w:rFonts w:ascii="Segoe UI Emoji" w:eastAsia="Segoe UI Emoji" w:hAnsi="Segoe UI Emoji" w:cs="Segoe UI Emoji"/>
          <w:color w:val="000000"/>
        </w:rPr>
        <w:t>😊</w:t>
      </w:r>
      <w:r w:rsidRPr="00FD09D5">
        <w:rPr>
          <w:rFonts w:ascii="Times New Roman" w:eastAsia="Times New Roman" w:hAnsi="Times New Roman" w:cs="Times New Roman"/>
          <w:color w:val="000000"/>
        </w:rPr>
        <w:t xml:space="preserve">I authored “The Complete Guide to Infomercial Marketing” in 1997, and your book mirrors many of my lessons, but in a </w:t>
      </w:r>
      <w:r w:rsidRPr="00FD09D5">
        <w:rPr>
          <w:rFonts w:ascii="Times New Roman" w:eastAsia="Times New Roman" w:hAnsi="Times New Roman" w:cs="Times New Roman"/>
          <w:color w:val="000000"/>
        </w:rPr>
        <w:lastRenderedPageBreak/>
        <w:t>much more entertaining fashion! I was impressed how you were able to cover all the aspects of DRTV and even Home Shopping! The books’ characters are all spot on, mirroring the many folks we met during decades of DRTV work, right down to the overworked, gruff and crabby veteran receptionist. For anyone interested in the history of DRTV or the basic mechanics of the art and craft of direct response marketing, this is a “go to” book.</w:t>
      </w:r>
    </w:p>
    <w:p w14:paraId="084D7C72" w14:textId="77777777" w:rsidR="00FD09D5" w:rsidRPr="00FD09D5" w:rsidRDefault="00FD09D5" w:rsidP="00FD09D5">
      <w:pPr>
        <w:spacing w:after="187" w:line="240" w:lineRule="auto"/>
        <w:ind w:left="10" w:right="7" w:hanging="10"/>
        <w:jc w:val="center"/>
        <w:rPr>
          <w:rFonts w:ascii="Times New Roman" w:eastAsia="Times New Roman" w:hAnsi="Times New Roman" w:cs="Times New Roman"/>
          <w:color w:val="000000"/>
        </w:rPr>
      </w:pPr>
      <w:r w:rsidRPr="00FD09D5">
        <w:rPr>
          <w:rFonts w:ascii="Times New Roman" w:eastAsia="Times New Roman" w:hAnsi="Times New Roman" w:cs="Times New Roman"/>
          <w:b/>
          <w:color w:val="000000"/>
        </w:rPr>
        <w:t>Tim Hawthorne Founder</w:t>
      </w:r>
    </w:p>
    <w:p w14:paraId="1FABDC03" w14:textId="77777777" w:rsidR="00FD09D5" w:rsidRPr="00FD09D5" w:rsidRDefault="00FD09D5" w:rsidP="00FD09D5">
      <w:pPr>
        <w:spacing w:after="132" w:line="240" w:lineRule="auto"/>
        <w:ind w:left="10" w:right="6" w:hanging="10"/>
        <w:jc w:val="center"/>
        <w:rPr>
          <w:rFonts w:ascii="Times New Roman" w:eastAsia="Times New Roman" w:hAnsi="Times New Roman" w:cs="Times New Roman"/>
          <w:color w:val="000000"/>
        </w:rPr>
      </w:pPr>
      <w:r w:rsidRPr="00FD09D5">
        <w:rPr>
          <w:rFonts w:ascii="Times New Roman" w:eastAsia="Times New Roman" w:hAnsi="Times New Roman" w:cs="Times New Roman"/>
          <w:b/>
          <w:color w:val="000000"/>
        </w:rPr>
        <w:t>Founder, Hawthorne Advertising</w:t>
      </w:r>
    </w:p>
    <w:p w14:paraId="1F241437" w14:textId="77777777" w:rsidR="00FD09D5" w:rsidRPr="00FD09D5" w:rsidRDefault="00FD09D5" w:rsidP="00FD09D5">
      <w:pPr>
        <w:spacing w:after="143" w:line="240" w:lineRule="auto"/>
        <w:ind w:right="4"/>
        <w:jc w:val="both"/>
        <w:rPr>
          <w:rFonts w:ascii="Times New Roman" w:eastAsia="Times New Roman" w:hAnsi="Times New Roman" w:cs="Times New Roman"/>
          <w:color w:val="000000"/>
        </w:rPr>
      </w:pPr>
      <w:r w:rsidRPr="00FD09D5">
        <w:rPr>
          <w:rFonts w:ascii="Times New Roman" w:eastAsia="Times New Roman" w:hAnsi="Times New Roman" w:cs="Times New Roman"/>
          <w:color w:val="000000"/>
        </w:rPr>
        <w:t xml:space="preserve">“…But Wait, There’s More!” offers a fascinating glimpse into the direct response industry through an engaging storyline, charming illustrations, and a humorous exploration of outrageous product inventions…the book's narrative richness and entertaining visuals make it a worthwhile read. From the initial stages of product creation to the final production and marketing, the narrative is infused with wit and clever satire. The scenarios surrounding the invention and launch of various products are both amusing and thought-provoking, making the book a delightful read for those familiar with the industry and newcomers alike.  </w:t>
      </w:r>
      <w:r w:rsidRPr="00FD09D5">
        <w:rPr>
          <w:rFonts w:ascii="Times New Roman" w:eastAsia="Times New Roman" w:hAnsi="Times New Roman" w:cs="Times New Roman"/>
          <w:b/>
          <w:color w:val="000000"/>
        </w:rPr>
        <w:tab/>
        <w:t xml:space="preserve"> </w:t>
      </w:r>
    </w:p>
    <w:p w14:paraId="46285381" w14:textId="77777777" w:rsidR="00FD09D5" w:rsidRPr="00FD09D5" w:rsidRDefault="00FD09D5" w:rsidP="00FD09D5">
      <w:pPr>
        <w:spacing w:after="187" w:line="240" w:lineRule="auto"/>
        <w:ind w:left="10" w:right="5" w:hanging="10"/>
        <w:jc w:val="center"/>
        <w:rPr>
          <w:rFonts w:ascii="Times New Roman" w:eastAsia="Times New Roman" w:hAnsi="Times New Roman" w:cs="Times New Roman"/>
          <w:color w:val="000000"/>
        </w:rPr>
      </w:pPr>
      <w:r w:rsidRPr="00FD09D5">
        <w:rPr>
          <w:rFonts w:ascii="Times New Roman" w:eastAsia="Times New Roman" w:hAnsi="Times New Roman" w:cs="Times New Roman"/>
          <w:b/>
          <w:color w:val="000000"/>
        </w:rPr>
        <w:t>Christine Georgakakis</w:t>
      </w:r>
    </w:p>
    <w:p w14:paraId="14184752" w14:textId="77777777" w:rsidR="00FD09D5" w:rsidRPr="00FD09D5" w:rsidRDefault="00FD09D5" w:rsidP="00FD09D5">
      <w:pPr>
        <w:spacing w:after="132" w:line="240" w:lineRule="auto"/>
        <w:ind w:left="10" w:right="4" w:hanging="10"/>
        <w:jc w:val="center"/>
        <w:rPr>
          <w:rFonts w:ascii="Times New Roman" w:eastAsia="Times New Roman" w:hAnsi="Times New Roman" w:cs="Times New Roman"/>
          <w:color w:val="000000"/>
        </w:rPr>
      </w:pPr>
      <w:r w:rsidRPr="00FD09D5">
        <w:rPr>
          <w:rFonts w:ascii="Times New Roman" w:eastAsia="Times New Roman" w:hAnsi="Times New Roman" w:cs="Times New Roman"/>
          <w:b/>
          <w:color w:val="000000"/>
        </w:rPr>
        <w:t>SVP, Advertising Sales and Marketing, REELZ</w:t>
      </w:r>
    </w:p>
    <w:p w14:paraId="0274C4E6" w14:textId="77777777" w:rsidR="00FD09D5" w:rsidRPr="00FD09D5" w:rsidRDefault="00FD09D5" w:rsidP="00FD09D5">
      <w:pPr>
        <w:spacing w:after="106" w:line="240" w:lineRule="auto"/>
        <w:ind w:right="4"/>
        <w:jc w:val="both"/>
        <w:rPr>
          <w:rFonts w:ascii="Times New Roman" w:eastAsia="Times New Roman" w:hAnsi="Times New Roman" w:cs="Times New Roman"/>
          <w:color w:val="000000"/>
        </w:rPr>
      </w:pPr>
      <w:r w:rsidRPr="00FD09D5">
        <w:rPr>
          <w:rFonts w:ascii="Times New Roman" w:eastAsia="Times New Roman" w:hAnsi="Times New Roman" w:cs="Times New Roman"/>
          <w:color w:val="000000"/>
        </w:rPr>
        <w:t xml:space="preserve">This book is a delightful and witty exploration of the 'As Seen On TV' world, capturing the industry's unique blend of challenges and successes with humor and charm. Such an entertaining and insightful journey, a must-read for anyone curious about the behind-the-scenes magic!  </w:t>
      </w:r>
    </w:p>
    <w:p w14:paraId="54B25032" w14:textId="77777777" w:rsidR="00FD09D5" w:rsidRPr="00FD09D5" w:rsidRDefault="00FD09D5" w:rsidP="00FD09D5">
      <w:pPr>
        <w:spacing w:after="184" w:line="240" w:lineRule="auto"/>
        <w:ind w:left="10" w:right="8" w:hanging="10"/>
        <w:jc w:val="center"/>
        <w:rPr>
          <w:rFonts w:ascii="Times New Roman" w:eastAsia="Times New Roman" w:hAnsi="Times New Roman" w:cs="Times New Roman"/>
          <w:color w:val="000000"/>
        </w:rPr>
      </w:pPr>
      <w:r w:rsidRPr="00FD09D5">
        <w:rPr>
          <w:rFonts w:ascii="Times New Roman" w:eastAsia="Times New Roman" w:hAnsi="Times New Roman" w:cs="Times New Roman"/>
          <w:b/>
          <w:color w:val="000000"/>
        </w:rPr>
        <w:t>Michael Weinstein,</w:t>
      </w:r>
    </w:p>
    <w:p w14:paraId="57BB6130" w14:textId="77777777" w:rsidR="00FD09D5" w:rsidRPr="00FD09D5" w:rsidRDefault="00FD09D5" w:rsidP="00FD09D5">
      <w:pPr>
        <w:spacing w:after="132" w:line="240" w:lineRule="auto"/>
        <w:ind w:left="10" w:right="7" w:hanging="10"/>
        <w:jc w:val="center"/>
        <w:rPr>
          <w:rFonts w:ascii="Times New Roman" w:eastAsia="Times New Roman" w:hAnsi="Times New Roman" w:cs="Times New Roman"/>
          <w:color w:val="000000"/>
        </w:rPr>
      </w:pPr>
      <w:r w:rsidRPr="00FD09D5">
        <w:rPr>
          <w:rFonts w:ascii="Times New Roman" w:eastAsia="Times New Roman" w:hAnsi="Times New Roman" w:cs="Times New Roman"/>
          <w:b/>
          <w:color w:val="000000"/>
        </w:rPr>
        <w:t>CEO, JAM Direct</w:t>
      </w:r>
    </w:p>
    <w:p w14:paraId="4A8C42CE" w14:textId="77777777" w:rsidR="00FD09D5" w:rsidRPr="00FD09D5" w:rsidRDefault="00FD09D5" w:rsidP="00FD09D5">
      <w:pPr>
        <w:spacing w:after="188" w:line="240" w:lineRule="auto"/>
        <w:ind w:left="14" w:right="14"/>
        <w:jc w:val="both"/>
        <w:rPr>
          <w:rFonts w:ascii="Times New Roman" w:eastAsia="Times New Roman" w:hAnsi="Times New Roman" w:cs="Times New Roman"/>
          <w:color w:val="000000"/>
        </w:rPr>
      </w:pPr>
      <w:r w:rsidRPr="00FD09D5">
        <w:rPr>
          <w:rFonts w:ascii="Times New Roman" w:eastAsia="Times New Roman" w:hAnsi="Times New Roman" w:cs="Times New Roman"/>
          <w:color w:val="000000"/>
        </w:rPr>
        <w:t xml:space="preserve">“…very funny, and a great writer. Dialogue is wonderful. I love the way you insert storyboards into the narrative and in general, weaving DR principles into the storyline.”  </w:t>
      </w:r>
    </w:p>
    <w:p w14:paraId="01EBC6E9" w14:textId="77777777" w:rsidR="00FD09D5" w:rsidRPr="00FD09D5" w:rsidRDefault="00FD09D5" w:rsidP="00FD09D5">
      <w:pPr>
        <w:spacing w:after="132" w:line="240" w:lineRule="auto"/>
        <w:ind w:left="10" w:right="8" w:hanging="10"/>
        <w:jc w:val="center"/>
        <w:rPr>
          <w:rFonts w:ascii="Times New Roman" w:eastAsia="Times New Roman" w:hAnsi="Times New Roman" w:cs="Times New Roman"/>
          <w:color w:val="000000"/>
        </w:rPr>
      </w:pPr>
      <w:r w:rsidRPr="00FD09D5">
        <w:rPr>
          <w:rFonts w:ascii="Times New Roman" w:eastAsia="Times New Roman" w:hAnsi="Times New Roman" w:cs="Times New Roman"/>
          <w:b/>
          <w:color w:val="000000"/>
        </w:rPr>
        <w:t>Peter Blau, Founder, Customer Growth</w:t>
      </w:r>
    </w:p>
    <w:p w14:paraId="4D3A859A" w14:textId="77777777" w:rsidR="00FD09D5" w:rsidRPr="00FD09D5" w:rsidRDefault="00FD09D5" w:rsidP="00FD09D5">
      <w:pPr>
        <w:spacing w:after="106" w:line="240" w:lineRule="auto"/>
        <w:ind w:right="14"/>
        <w:jc w:val="center"/>
        <w:rPr>
          <w:rFonts w:ascii="Times New Roman" w:eastAsia="Times New Roman" w:hAnsi="Times New Roman" w:cs="Times New Roman"/>
          <w:color w:val="000000"/>
        </w:rPr>
      </w:pPr>
      <w:r w:rsidRPr="00FD09D5">
        <w:rPr>
          <w:rFonts w:ascii="Times New Roman" w:eastAsia="Times New Roman" w:hAnsi="Times New Roman" w:cs="Times New Roman"/>
          <w:color w:val="000000"/>
        </w:rPr>
        <w:t xml:space="preserve">Your book is humorous and a great recap of the beginning of the DRTV industry. I enjoyed reading it and can only say that I am happy I lived through these crazy and exciting times when every-runaway winner. Congratulations on this amazing </w:t>
      </w:r>
      <w:proofErr w:type="gramStart"/>
      <w:r w:rsidRPr="00FD09D5">
        <w:rPr>
          <w:rFonts w:ascii="Times New Roman" w:eastAsia="Times New Roman" w:hAnsi="Times New Roman" w:cs="Times New Roman"/>
          <w:color w:val="000000"/>
        </w:rPr>
        <w:t>book thing</w:t>
      </w:r>
      <w:proofErr w:type="gramEnd"/>
      <w:r w:rsidRPr="00FD09D5">
        <w:rPr>
          <w:rFonts w:ascii="Times New Roman" w:eastAsia="Times New Roman" w:hAnsi="Times New Roman" w:cs="Times New Roman"/>
          <w:color w:val="000000"/>
        </w:rPr>
        <w:t xml:space="preserve"> (well almost everything) you placed on TV was a and you have become one of the finest writers I have ever had the pleasure of working with and knowing! </w:t>
      </w:r>
      <w:r w:rsidRPr="00FD09D5">
        <w:rPr>
          <w:rFonts w:ascii="Times New Roman" w:eastAsia="Times New Roman" w:hAnsi="Times New Roman" w:cs="Times New Roman"/>
          <w:b/>
          <w:color w:val="000000"/>
        </w:rPr>
        <w:t>Marianna Morello</w:t>
      </w:r>
    </w:p>
    <w:p w14:paraId="59243E30" w14:textId="77777777" w:rsidR="00FD09D5" w:rsidRPr="00FD09D5" w:rsidRDefault="00FD09D5" w:rsidP="00FD09D5">
      <w:pPr>
        <w:spacing w:after="183" w:line="240" w:lineRule="auto"/>
        <w:ind w:left="10" w:right="9" w:hanging="10"/>
        <w:jc w:val="center"/>
        <w:rPr>
          <w:rFonts w:ascii="Times New Roman" w:eastAsia="Times New Roman" w:hAnsi="Times New Roman" w:cs="Times New Roman"/>
          <w:color w:val="000000"/>
        </w:rPr>
      </w:pPr>
      <w:r w:rsidRPr="00FD09D5">
        <w:rPr>
          <w:rFonts w:ascii="Times New Roman" w:eastAsia="Times New Roman" w:hAnsi="Times New Roman" w:cs="Times New Roman"/>
          <w:b/>
          <w:color w:val="000000"/>
        </w:rPr>
        <w:t>CEO/President, Manhattan Media</w:t>
      </w:r>
    </w:p>
    <w:p w14:paraId="5E728EBA" w14:textId="77777777" w:rsidR="00FD09D5" w:rsidRPr="00FD09D5" w:rsidRDefault="00FD09D5" w:rsidP="00FD09D5">
      <w:pPr>
        <w:spacing w:after="134" w:line="240" w:lineRule="auto"/>
        <w:ind w:right="272"/>
        <w:jc w:val="both"/>
        <w:rPr>
          <w:rFonts w:ascii="Times New Roman" w:eastAsia="Times New Roman" w:hAnsi="Times New Roman" w:cs="Times New Roman"/>
          <w:color w:val="000000"/>
        </w:rPr>
      </w:pPr>
      <w:r w:rsidRPr="00FD09D5">
        <w:rPr>
          <w:rFonts w:ascii="Times New Roman" w:eastAsia="Times New Roman" w:hAnsi="Times New Roman" w:cs="Times New Roman"/>
          <w:color w:val="000000"/>
        </w:rPr>
        <w:t xml:space="preserve">Congrats on doing this. Very imaginative and amusing </w:t>
      </w:r>
    </w:p>
    <w:p w14:paraId="6BDA66DC" w14:textId="77777777" w:rsidR="00FD09D5" w:rsidRPr="00FD09D5" w:rsidRDefault="00FD09D5" w:rsidP="00FD09D5">
      <w:pPr>
        <w:spacing w:after="186" w:line="240" w:lineRule="auto"/>
        <w:ind w:left="10" w:right="7" w:hanging="10"/>
        <w:jc w:val="center"/>
        <w:rPr>
          <w:rFonts w:ascii="Times New Roman" w:eastAsia="Times New Roman" w:hAnsi="Times New Roman" w:cs="Times New Roman"/>
          <w:color w:val="000000"/>
        </w:rPr>
      </w:pPr>
      <w:r w:rsidRPr="00FD09D5">
        <w:rPr>
          <w:rFonts w:ascii="Times New Roman" w:eastAsia="Times New Roman" w:hAnsi="Times New Roman" w:cs="Times New Roman"/>
          <w:b/>
          <w:color w:val="000000"/>
        </w:rPr>
        <w:t>Ed Crain President, CEO</w:t>
      </w:r>
    </w:p>
    <w:p w14:paraId="34A8F857" w14:textId="77777777" w:rsidR="00FD09D5" w:rsidRPr="00FD09D5" w:rsidRDefault="00FD09D5" w:rsidP="00FD09D5">
      <w:pPr>
        <w:spacing w:after="132" w:line="240" w:lineRule="auto"/>
        <w:ind w:left="10" w:right="6" w:hanging="10"/>
        <w:jc w:val="center"/>
        <w:rPr>
          <w:rFonts w:ascii="Times New Roman" w:eastAsia="Times New Roman" w:hAnsi="Times New Roman" w:cs="Times New Roman"/>
          <w:color w:val="000000"/>
        </w:rPr>
      </w:pPr>
      <w:r w:rsidRPr="00FD09D5">
        <w:rPr>
          <w:rFonts w:ascii="Times New Roman" w:eastAsia="Times New Roman" w:hAnsi="Times New Roman" w:cs="Times New Roman"/>
          <w:b/>
          <w:color w:val="000000"/>
        </w:rPr>
        <w:t>Kingstar Media</w:t>
      </w:r>
    </w:p>
    <w:p w14:paraId="514BE32B" w14:textId="77777777" w:rsidR="00FD09D5" w:rsidRPr="00FD09D5" w:rsidRDefault="00FD09D5" w:rsidP="00FD09D5">
      <w:pPr>
        <w:spacing w:after="145" w:line="240" w:lineRule="auto"/>
        <w:ind w:right="14" w:hanging="1"/>
        <w:rPr>
          <w:rFonts w:ascii="Times New Roman" w:eastAsia="Times New Roman" w:hAnsi="Times New Roman" w:cs="Times New Roman"/>
          <w:color w:val="000000"/>
        </w:rPr>
      </w:pPr>
      <w:r w:rsidRPr="00FD09D5">
        <w:rPr>
          <w:rFonts w:ascii="Times New Roman" w:eastAsia="Times New Roman" w:hAnsi="Times New Roman" w:cs="Times New Roman"/>
          <w:color w:val="000000"/>
        </w:rPr>
        <w:t xml:space="preserve">As a creator and producer of hundreds of direct response commercials, I roared reading Michael’s satirical novel about the infomercial DRTV industry. Whether you are an insider or just a casual customer (who hasn’t bought at least something from an as seen on TV spot. Come on, admit it) this is. A fun and entertaining read.  While the products and events are fictionalized, I can assure you the real-life things that have happened on my sets have been far worse than his </w:t>
      </w:r>
      <w:r w:rsidRPr="00FD09D5">
        <w:rPr>
          <w:rFonts w:ascii="Times New Roman" w:eastAsia="Times New Roman" w:hAnsi="Times New Roman" w:cs="Times New Roman"/>
          <w:color w:val="000000"/>
        </w:rPr>
        <w:lastRenderedPageBreak/>
        <w:t xml:space="preserve">fiction: the celebrity crying jags, wild animals attacking and injuring performers, drunk or stoned actors on set, crew walking off with products with a shoot the next day because the script was so good, demos not working because the prototype was never tested. I can say that not all the </w:t>
      </w:r>
      <w:proofErr w:type="gramStart"/>
      <w:r w:rsidRPr="00FD09D5">
        <w:rPr>
          <w:rFonts w:ascii="Times New Roman" w:eastAsia="Times New Roman" w:hAnsi="Times New Roman" w:cs="Times New Roman"/>
          <w:color w:val="000000"/>
        </w:rPr>
        <w:t>prod-</w:t>
      </w:r>
      <w:proofErr w:type="spellStart"/>
      <w:r w:rsidRPr="00FD09D5">
        <w:rPr>
          <w:rFonts w:ascii="Times New Roman" w:eastAsia="Times New Roman" w:hAnsi="Times New Roman" w:cs="Times New Roman"/>
          <w:color w:val="000000"/>
        </w:rPr>
        <w:t>ucts</w:t>
      </w:r>
      <w:proofErr w:type="spellEnd"/>
      <w:proofErr w:type="gramEnd"/>
      <w:r w:rsidRPr="00FD09D5">
        <w:rPr>
          <w:rFonts w:ascii="Times New Roman" w:eastAsia="Times New Roman" w:hAnsi="Times New Roman" w:cs="Times New Roman"/>
          <w:color w:val="000000"/>
        </w:rPr>
        <w:t xml:space="preserve"> I have advertised are silly or farcical and some are actually very good. In fact, I use many of the products I advertise myself which is why I am100 and look 40! But seriously, Michael has crafted a funny, campy, sardonic look at a super odd and quirky industry and crafted interesting characters with a story arc that does not disappoint. </w:t>
      </w:r>
    </w:p>
    <w:p w14:paraId="6756BFFC" w14:textId="77777777" w:rsidR="00FD09D5" w:rsidRPr="00FD09D5" w:rsidRDefault="00FD09D5" w:rsidP="00FD09D5">
      <w:pPr>
        <w:spacing w:after="186" w:line="240" w:lineRule="auto"/>
        <w:ind w:left="10" w:right="2" w:hanging="10"/>
        <w:jc w:val="center"/>
        <w:rPr>
          <w:rFonts w:ascii="Times New Roman" w:eastAsia="Times New Roman" w:hAnsi="Times New Roman" w:cs="Times New Roman"/>
          <w:color w:val="000000"/>
        </w:rPr>
      </w:pPr>
      <w:r w:rsidRPr="00FD09D5">
        <w:rPr>
          <w:rFonts w:ascii="Times New Roman" w:eastAsia="Times New Roman" w:hAnsi="Times New Roman" w:cs="Times New Roman"/>
          <w:b/>
          <w:color w:val="000000"/>
        </w:rPr>
        <w:t>Ava Seavey ‘Queen Bee’</w:t>
      </w:r>
    </w:p>
    <w:p w14:paraId="06101ED0" w14:textId="77777777" w:rsidR="00FD09D5" w:rsidRPr="00FD09D5" w:rsidRDefault="00FD09D5" w:rsidP="00FD09D5">
      <w:pPr>
        <w:spacing w:after="132" w:line="240" w:lineRule="auto"/>
        <w:ind w:left="10" w:right="5" w:hanging="10"/>
        <w:jc w:val="center"/>
        <w:rPr>
          <w:rFonts w:ascii="Times New Roman" w:eastAsia="Times New Roman" w:hAnsi="Times New Roman" w:cs="Times New Roman"/>
          <w:color w:val="000000"/>
        </w:rPr>
      </w:pPr>
      <w:r w:rsidRPr="00FD09D5">
        <w:rPr>
          <w:rFonts w:ascii="Times New Roman" w:eastAsia="Times New Roman" w:hAnsi="Times New Roman" w:cs="Times New Roman"/>
          <w:b/>
          <w:color w:val="000000"/>
        </w:rPr>
        <w:t>Avalanche Creative</w:t>
      </w:r>
    </w:p>
    <w:p w14:paraId="337AB322" w14:textId="77777777" w:rsidR="00FD09D5" w:rsidRPr="00FD09D5" w:rsidRDefault="00FD09D5" w:rsidP="00FD09D5">
      <w:pPr>
        <w:spacing w:after="145" w:line="240" w:lineRule="auto"/>
        <w:ind w:left="14" w:right="14"/>
        <w:jc w:val="both"/>
        <w:rPr>
          <w:rFonts w:ascii="Times New Roman" w:eastAsia="Times New Roman" w:hAnsi="Times New Roman" w:cs="Times New Roman"/>
          <w:color w:val="000000"/>
        </w:rPr>
      </w:pPr>
      <w:r w:rsidRPr="00FD09D5">
        <w:rPr>
          <w:rFonts w:ascii="Times New Roman" w:eastAsia="Times New Roman" w:hAnsi="Times New Roman" w:cs="Times New Roman"/>
          <w:color w:val="000000"/>
        </w:rPr>
        <w:t xml:space="preserve">I do like the use of scripts and how the formula for DRTV “success” is revealed to the audience. Overall, fun and funny </w:t>
      </w:r>
      <w:proofErr w:type="gramStart"/>
      <w:r w:rsidRPr="00FD09D5">
        <w:rPr>
          <w:rFonts w:ascii="Times New Roman" w:eastAsia="Times New Roman" w:hAnsi="Times New Roman" w:cs="Times New Roman"/>
          <w:color w:val="000000"/>
        </w:rPr>
        <w:t>take</w:t>
      </w:r>
      <w:proofErr w:type="gramEnd"/>
      <w:r w:rsidRPr="00FD09D5">
        <w:rPr>
          <w:rFonts w:ascii="Times New Roman" w:eastAsia="Times New Roman" w:hAnsi="Times New Roman" w:cs="Times New Roman"/>
          <w:color w:val="000000"/>
        </w:rPr>
        <w:t xml:space="preserve"> on the DRTV industry with some laugh-</w:t>
      </w:r>
      <w:proofErr w:type="gramStart"/>
      <w:r w:rsidRPr="00FD09D5">
        <w:rPr>
          <w:rFonts w:ascii="Times New Roman" w:eastAsia="Times New Roman" w:hAnsi="Times New Roman" w:cs="Times New Roman"/>
          <w:color w:val="000000"/>
        </w:rPr>
        <w:t>out-loud</w:t>
      </w:r>
      <w:proofErr w:type="gramEnd"/>
      <w:r w:rsidRPr="00FD09D5">
        <w:rPr>
          <w:rFonts w:ascii="Times New Roman" w:eastAsia="Times New Roman" w:hAnsi="Times New Roman" w:cs="Times New Roman"/>
          <w:color w:val="000000"/>
        </w:rPr>
        <w:t xml:space="preserve"> lines and interesting insider knowledge threaded throughout.  </w:t>
      </w:r>
    </w:p>
    <w:p w14:paraId="0536E138" w14:textId="77777777" w:rsidR="00FD09D5" w:rsidRPr="00FD09D5" w:rsidRDefault="00FD09D5" w:rsidP="00FD09D5">
      <w:pPr>
        <w:spacing w:after="187" w:line="240" w:lineRule="exact"/>
        <w:ind w:left="14" w:right="6" w:hanging="14"/>
        <w:jc w:val="center"/>
        <w:rPr>
          <w:rFonts w:ascii="Times New Roman" w:eastAsia="Times New Roman" w:hAnsi="Times New Roman" w:cs="Times New Roman"/>
          <w:color w:val="000000"/>
        </w:rPr>
      </w:pPr>
      <w:r w:rsidRPr="00FD09D5">
        <w:rPr>
          <w:rFonts w:ascii="Times New Roman" w:eastAsia="Times New Roman" w:hAnsi="Times New Roman" w:cs="Times New Roman"/>
          <w:b/>
          <w:color w:val="000000"/>
        </w:rPr>
        <w:t>Rick Petry</w:t>
      </w:r>
    </w:p>
    <w:p w14:paraId="256AC7DC" w14:textId="77777777" w:rsidR="00FD09D5" w:rsidRPr="00FD09D5" w:rsidRDefault="00FD09D5" w:rsidP="00FD09D5">
      <w:pPr>
        <w:spacing w:after="183" w:line="240" w:lineRule="exact"/>
        <w:ind w:left="14" w:right="9" w:hanging="14"/>
        <w:jc w:val="center"/>
        <w:rPr>
          <w:rFonts w:ascii="Times New Roman" w:eastAsia="Times New Roman" w:hAnsi="Times New Roman" w:cs="Times New Roman"/>
          <w:color w:val="000000"/>
        </w:rPr>
      </w:pPr>
      <w:r w:rsidRPr="00FD09D5">
        <w:rPr>
          <w:rFonts w:ascii="Times New Roman" w:eastAsia="Times New Roman" w:hAnsi="Times New Roman" w:cs="Times New Roman"/>
          <w:b/>
          <w:color w:val="000000"/>
        </w:rPr>
        <w:t>SVP &amp; Executive Creative Director</w:t>
      </w:r>
    </w:p>
    <w:p w14:paraId="60BB0161" w14:textId="54BC9851" w:rsidR="00FD09D5" w:rsidRPr="00FD09D5" w:rsidRDefault="00FD09D5" w:rsidP="00FD09D5">
      <w:pPr>
        <w:spacing w:after="132" w:line="240" w:lineRule="exact"/>
        <w:ind w:left="14" w:right="2" w:hanging="14"/>
        <w:jc w:val="center"/>
        <w:rPr>
          <w:rFonts w:ascii="Times New Roman" w:eastAsia="Times New Roman" w:hAnsi="Times New Roman" w:cs="Times New Roman"/>
          <w:color w:val="000000"/>
        </w:rPr>
      </w:pPr>
      <w:r w:rsidRPr="00FD09D5">
        <w:rPr>
          <w:rFonts w:ascii="Times New Roman" w:eastAsia="Times New Roman" w:hAnsi="Times New Roman" w:cs="Times New Roman"/>
          <w:b/>
          <w:color w:val="000000"/>
        </w:rPr>
        <w:t>The Sera Labs</w:t>
      </w:r>
    </w:p>
    <w:p w14:paraId="0130DC7B" w14:textId="77777777" w:rsidR="00FD09D5" w:rsidRPr="00FD09D5" w:rsidRDefault="00FD09D5" w:rsidP="00FD09D5">
      <w:pPr>
        <w:spacing w:after="149" w:line="240" w:lineRule="auto"/>
        <w:ind w:left="-5" w:hanging="10"/>
        <w:jc w:val="both"/>
        <w:rPr>
          <w:rFonts w:ascii="Times New Roman" w:eastAsia="Times New Roman" w:hAnsi="Times New Roman" w:cs="Times New Roman"/>
          <w:color w:val="000000"/>
        </w:rPr>
      </w:pPr>
      <w:r w:rsidRPr="00FD09D5">
        <w:rPr>
          <w:rFonts w:ascii="Times New Roman" w:eastAsia="Times New Roman" w:hAnsi="Times New Roman" w:cs="Times New Roman"/>
          <w:b/>
          <w:color w:val="000000"/>
          <w:sz w:val="23"/>
        </w:rPr>
        <w:t xml:space="preserve">To the pioneers of direct response marketing on television, print and radio and the famous quotes that they all have said or used at one time or another.  </w:t>
      </w:r>
    </w:p>
    <w:p w14:paraId="4A86FFEC" w14:textId="77777777" w:rsidR="00FD09D5" w:rsidRPr="00FD09D5" w:rsidRDefault="00FD09D5" w:rsidP="00FD09D5">
      <w:pPr>
        <w:spacing w:after="166" w:line="240" w:lineRule="auto"/>
        <w:ind w:left="10" w:right="7" w:hanging="10"/>
        <w:jc w:val="both"/>
        <w:rPr>
          <w:rFonts w:ascii="Times New Roman" w:eastAsia="Times New Roman" w:hAnsi="Times New Roman" w:cs="Times New Roman"/>
          <w:color w:val="000000"/>
        </w:rPr>
      </w:pPr>
      <w:r w:rsidRPr="00FD09D5">
        <w:rPr>
          <w:rFonts w:ascii="Times New Roman" w:eastAsia="Times New Roman" w:hAnsi="Times New Roman" w:cs="Times New Roman"/>
          <w:b/>
          <w:color w:val="000000"/>
          <w:sz w:val="23"/>
        </w:rPr>
        <w:t>“…But Wait, There’s More”</w:t>
      </w:r>
      <w:r w:rsidRPr="00FD09D5">
        <w:rPr>
          <w:rFonts w:ascii="Times New Roman" w:eastAsia="Times New Roman" w:hAnsi="Times New Roman" w:cs="Times New Roman"/>
          <w:color w:val="000000"/>
          <w:sz w:val="23"/>
        </w:rPr>
        <w:t xml:space="preserve"> …Everyone </w:t>
      </w:r>
    </w:p>
    <w:p w14:paraId="3814E524" w14:textId="77777777" w:rsidR="00FD09D5" w:rsidRPr="00FD09D5" w:rsidRDefault="00FD09D5" w:rsidP="00FD09D5">
      <w:pPr>
        <w:spacing w:after="115" w:line="240" w:lineRule="auto"/>
        <w:ind w:left="10" w:right="6" w:hanging="10"/>
        <w:jc w:val="both"/>
        <w:rPr>
          <w:rFonts w:ascii="Times New Roman" w:eastAsia="Times New Roman" w:hAnsi="Times New Roman" w:cs="Times New Roman"/>
          <w:color w:val="000000"/>
        </w:rPr>
      </w:pPr>
      <w:r w:rsidRPr="00FD09D5">
        <w:rPr>
          <w:rFonts w:ascii="Times New Roman" w:eastAsia="Times New Roman" w:hAnsi="Times New Roman" w:cs="Times New Roman"/>
          <w:b/>
          <w:color w:val="000000"/>
          <w:sz w:val="23"/>
        </w:rPr>
        <w:t xml:space="preserve">“Only $19.95 plus postage and handling” … Everyone </w:t>
      </w:r>
    </w:p>
    <w:p w14:paraId="14A7644E" w14:textId="77777777" w:rsidR="00FD09D5" w:rsidRPr="00FD09D5" w:rsidRDefault="00FD09D5" w:rsidP="00FD09D5">
      <w:pPr>
        <w:spacing w:after="149" w:line="240" w:lineRule="auto"/>
        <w:ind w:left="2413" w:hanging="2271"/>
        <w:jc w:val="both"/>
        <w:rPr>
          <w:rFonts w:ascii="Times New Roman" w:eastAsia="Times New Roman" w:hAnsi="Times New Roman" w:cs="Times New Roman"/>
          <w:color w:val="000000"/>
        </w:rPr>
      </w:pPr>
      <w:r w:rsidRPr="00FD09D5">
        <w:rPr>
          <w:rFonts w:ascii="Times New Roman" w:eastAsia="Times New Roman" w:hAnsi="Times New Roman" w:cs="Times New Roman"/>
          <w:b/>
          <w:color w:val="000000"/>
          <w:sz w:val="23"/>
        </w:rPr>
        <w:t xml:space="preserve">“Only 2/3/4/5 Easy Payments of $19.95/$29.95/$49.95...” Everyone </w:t>
      </w:r>
    </w:p>
    <w:p w14:paraId="74BFD016" w14:textId="77777777" w:rsidR="00FD09D5" w:rsidRPr="00FD09D5" w:rsidRDefault="00FD09D5" w:rsidP="00FD09D5">
      <w:pPr>
        <w:spacing w:after="166" w:line="240" w:lineRule="auto"/>
        <w:ind w:left="10" w:right="2" w:hanging="10"/>
        <w:jc w:val="both"/>
        <w:rPr>
          <w:rFonts w:ascii="Times New Roman" w:eastAsia="Times New Roman" w:hAnsi="Times New Roman" w:cs="Times New Roman"/>
          <w:color w:val="000000"/>
        </w:rPr>
      </w:pPr>
      <w:r w:rsidRPr="00FD09D5">
        <w:rPr>
          <w:rFonts w:ascii="Times New Roman" w:eastAsia="Times New Roman" w:hAnsi="Times New Roman" w:cs="Times New Roman"/>
          <w:b/>
          <w:color w:val="000000"/>
          <w:sz w:val="23"/>
        </w:rPr>
        <w:t xml:space="preserve">“Money Back Guarantee” … Everyone </w:t>
      </w:r>
    </w:p>
    <w:p w14:paraId="7D9ECE54" w14:textId="77777777" w:rsidR="00FD09D5" w:rsidRPr="00FD09D5" w:rsidRDefault="00FD09D5" w:rsidP="00FD09D5">
      <w:pPr>
        <w:spacing w:after="115" w:line="240" w:lineRule="auto"/>
        <w:ind w:left="10" w:right="4" w:hanging="10"/>
        <w:jc w:val="both"/>
        <w:rPr>
          <w:rFonts w:ascii="Times New Roman" w:eastAsia="Times New Roman" w:hAnsi="Times New Roman" w:cs="Times New Roman"/>
          <w:color w:val="000000"/>
        </w:rPr>
      </w:pPr>
      <w:r w:rsidRPr="00FD09D5">
        <w:rPr>
          <w:rFonts w:ascii="Times New Roman" w:eastAsia="Times New Roman" w:hAnsi="Times New Roman" w:cs="Times New Roman"/>
          <w:b/>
          <w:color w:val="000000"/>
          <w:sz w:val="23"/>
        </w:rPr>
        <w:t xml:space="preserve"> “Not Available in Stores” … Everyone </w:t>
      </w:r>
    </w:p>
    <w:p w14:paraId="505E73E9" w14:textId="77777777" w:rsidR="00FD09D5" w:rsidRPr="00FD09D5" w:rsidRDefault="00FD09D5" w:rsidP="00FD09D5">
      <w:pPr>
        <w:spacing w:after="149" w:line="240" w:lineRule="auto"/>
        <w:ind w:left="-5" w:hanging="10"/>
        <w:jc w:val="both"/>
        <w:rPr>
          <w:rFonts w:ascii="Times New Roman" w:eastAsia="Times New Roman" w:hAnsi="Times New Roman" w:cs="Times New Roman"/>
          <w:color w:val="000000"/>
        </w:rPr>
      </w:pPr>
      <w:r w:rsidRPr="00FD09D5">
        <w:rPr>
          <w:rFonts w:ascii="Times New Roman" w:eastAsia="Times New Roman" w:hAnsi="Times New Roman" w:cs="Times New Roman"/>
          <w:b/>
          <w:color w:val="000000"/>
          <w:sz w:val="23"/>
        </w:rPr>
        <w:t xml:space="preserve">“Call right now” or “Act now!” or “Limited time only!”  Everyone  </w:t>
      </w:r>
    </w:p>
    <w:p w14:paraId="5291942D" w14:textId="77777777" w:rsidR="00FD09D5" w:rsidRPr="00FD09D5" w:rsidRDefault="00FD09D5" w:rsidP="00FD09D5">
      <w:pPr>
        <w:spacing w:after="166" w:line="240" w:lineRule="auto"/>
        <w:ind w:left="10" w:right="2" w:hanging="10"/>
        <w:jc w:val="both"/>
        <w:rPr>
          <w:rFonts w:ascii="Times New Roman" w:eastAsia="Times New Roman" w:hAnsi="Times New Roman" w:cs="Times New Roman"/>
          <w:color w:val="000000"/>
        </w:rPr>
      </w:pPr>
      <w:r w:rsidRPr="00FD09D5">
        <w:rPr>
          <w:rFonts w:ascii="Times New Roman" w:eastAsia="Times New Roman" w:hAnsi="Times New Roman" w:cs="Times New Roman"/>
          <w:b/>
          <w:color w:val="000000"/>
          <w:sz w:val="23"/>
        </w:rPr>
        <w:t xml:space="preserve">“We'll double the offer” … Everyone </w:t>
      </w:r>
    </w:p>
    <w:p w14:paraId="35EE56B8" w14:textId="77777777" w:rsidR="00FD09D5" w:rsidRPr="00FD09D5" w:rsidRDefault="00FD09D5" w:rsidP="00FD09D5">
      <w:pPr>
        <w:spacing w:after="166" w:line="240" w:lineRule="auto"/>
        <w:ind w:left="10" w:right="2" w:hanging="10"/>
        <w:jc w:val="both"/>
        <w:rPr>
          <w:rFonts w:ascii="Times New Roman" w:eastAsia="Times New Roman" w:hAnsi="Times New Roman" w:cs="Times New Roman"/>
          <w:color w:val="000000"/>
        </w:rPr>
      </w:pPr>
      <w:r w:rsidRPr="00FD09D5">
        <w:rPr>
          <w:rFonts w:ascii="Times New Roman" w:eastAsia="Times New Roman" w:hAnsi="Times New Roman" w:cs="Times New Roman"/>
          <w:b/>
          <w:color w:val="000000"/>
          <w:sz w:val="23"/>
        </w:rPr>
        <w:t xml:space="preserve"> “Operators are standing by!” …Everyone </w:t>
      </w:r>
    </w:p>
    <w:p w14:paraId="1381988E" w14:textId="77777777" w:rsidR="00FD09D5" w:rsidRPr="00FD09D5" w:rsidRDefault="00FD09D5" w:rsidP="00FD09D5">
      <w:pPr>
        <w:spacing w:after="164" w:line="240" w:lineRule="auto"/>
        <w:ind w:right="4"/>
        <w:jc w:val="both"/>
        <w:rPr>
          <w:rFonts w:ascii="Times New Roman" w:eastAsia="Times New Roman" w:hAnsi="Times New Roman" w:cs="Times New Roman"/>
          <w:color w:val="000000"/>
        </w:rPr>
      </w:pPr>
      <w:r w:rsidRPr="00FD09D5">
        <w:rPr>
          <w:rFonts w:ascii="Times New Roman" w:eastAsia="Times New Roman" w:hAnsi="Times New Roman" w:cs="Times New Roman"/>
          <w:color w:val="000000"/>
          <w:sz w:val="23"/>
        </w:rPr>
        <w:t xml:space="preserve">“Shipping is Free!” …Everyone </w:t>
      </w:r>
    </w:p>
    <w:p w14:paraId="6DC62C8A" w14:textId="77777777" w:rsidR="00FD09D5" w:rsidRPr="00FD09D5" w:rsidRDefault="00FD09D5" w:rsidP="00FD09D5">
      <w:pPr>
        <w:spacing w:after="166" w:line="240" w:lineRule="auto"/>
        <w:ind w:left="10" w:right="7" w:hanging="10"/>
        <w:jc w:val="both"/>
        <w:rPr>
          <w:rFonts w:ascii="Times New Roman" w:eastAsia="Times New Roman" w:hAnsi="Times New Roman" w:cs="Times New Roman"/>
          <w:color w:val="000000"/>
        </w:rPr>
      </w:pPr>
      <w:r w:rsidRPr="00FD09D5">
        <w:rPr>
          <w:rFonts w:ascii="Times New Roman" w:eastAsia="Times New Roman" w:hAnsi="Times New Roman" w:cs="Times New Roman"/>
          <w:b/>
          <w:color w:val="000000"/>
          <w:sz w:val="23"/>
        </w:rPr>
        <w:t xml:space="preserve">“Free, just pay postage and handling!" …Everyone </w:t>
      </w:r>
    </w:p>
    <w:p w14:paraId="66A7A9BC" w14:textId="77777777" w:rsidR="00FD09D5" w:rsidRPr="00FD09D5" w:rsidRDefault="00FD09D5" w:rsidP="00FD09D5">
      <w:pPr>
        <w:spacing w:after="112" w:line="240" w:lineRule="auto"/>
        <w:ind w:left="10" w:right="2" w:hanging="10"/>
        <w:jc w:val="both"/>
        <w:rPr>
          <w:rFonts w:ascii="Times New Roman" w:eastAsia="Times New Roman" w:hAnsi="Times New Roman" w:cs="Times New Roman"/>
          <w:color w:val="000000"/>
        </w:rPr>
      </w:pPr>
      <w:r w:rsidRPr="00FD09D5">
        <w:rPr>
          <w:rFonts w:ascii="Times New Roman" w:eastAsia="Times New Roman" w:hAnsi="Times New Roman" w:cs="Times New Roman"/>
          <w:b/>
          <w:color w:val="000000"/>
          <w:sz w:val="23"/>
        </w:rPr>
        <w:t xml:space="preserve">“Set it and Forget it!” …Ron Popiel </w:t>
      </w:r>
    </w:p>
    <w:p w14:paraId="49277806" w14:textId="77777777" w:rsidR="00FD09D5" w:rsidRPr="00FD09D5" w:rsidRDefault="00FD09D5" w:rsidP="00FD09D5">
      <w:pPr>
        <w:spacing w:after="149" w:line="240" w:lineRule="auto"/>
        <w:ind w:left="2612" w:hanging="2401"/>
        <w:jc w:val="both"/>
        <w:rPr>
          <w:rFonts w:ascii="Times New Roman" w:eastAsia="Times New Roman" w:hAnsi="Times New Roman" w:cs="Times New Roman"/>
          <w:color w:val="000000"/>
        </w:rPr>
      </w:pPr>
      <w:r w:rsidRPr="00FD09D5">
        <w:rPr>
          <w:rFonts w:ascii="Times New Roman" w:eastAsia="Times New Roman" w:hAnsi="Times New Roman" w:cs="Times New Roman"/>
          <w:b/>
          <w:color w:val="000000"/>
          <w:sz w:val="23"/>
        </w:rPr>
        <w:t xml:space="preserve">“The infomercial business has been good to me.” Billie Mays </w:t>
      </w:r>
    </w:p>
    <w:p w14:paraId="0A345925" w14:textId="77777777" w:rsidR="00FD09D5" w:rsidRPr="00FD09D5" w:rsidRDefault="00FD09D5" w:rsidP="00FD09D5">
      <w:pPr>
        <w:spacing w:after="112" w:line="240" w:lineRule="auto"/>
        <w:ind w:left="10" w:right="3" w:hanging="10"/>
        <w:jc w:val="both"/>
        <w:rPr>
          <w:rFonts w:ascii="Times New Roman" w:eastAsia="Times New Roman" w:hAnsi="Times New Roman" w:cs="Times New Roman"/>
          <w:color w:val="000000"/>
        </w:rPr>
      </w:pPr>
      <w:r w:rsidRPr="00FD09D5">
        <w:rPr>
          <w:rFonts w:ascii="Times New Roman" w:eastAsia="Times New Roman" w:hAnsi="Times New Roman" w:cs="Times New Roman"/>
          <w:b/>
          <w:color w:val="000000"/>
          <w:sz w:val="23"/>
        </w:rPr>
        <w:t xml:space="preserve">“I Like Infomercials” …Tracey Ullman </w:t>
      </w:r>
    </w:p>
    <w:p w14:paraId="154CA78D" w14:textId="77777777" w:rsidR="00FD09D5" w:rsidRPr="00FD09D5" w:rsidRDefault="00FD09D5" w:rsidP="00FD09D5">
      <w:pPr>
        <w:spacing w:after="149" w:line="240" w:lineRule="auto"/>
        <w:ind w:left="2235" w:hanging="2134"/>
        <w:jc w:val="both"/>
        <w:rPr>
          <w:rFonts w:ascii="Times New Roman" w:eastAsia="Times New Roman" w:hAnsi="Times New Roman" w:cs="Times New Roman"/>
          <w:color w:val="000000"/>
        </w:rPr>
      </w:pPr>
      <w:r w:rsidRPr="00FD09D5">
        <w:rPr>
          <w:rFonts w:ascii="Times New Roman" w:eastAsia="Times New Roman" w:hAnsi="Times New Roman" w:cs="Times New Roman"/>
          <w:b/>
          <w:color w:val="000000"/>
          <w:sz w:val="23"/>
        </w:rPr>
        <w:t xml:space="preserve">“Identify your problems but give your power and energy to solutions.” </w:t>
      </w:r>
    </w:p>
    <w:p w14:paraId="38C48E29" w14:textId="77777777" w:rsidR="00FD09D5" w:rsidRPr="00FD09D5" w:rsidRDefault="00FD09D5" w:rsidP="00FD09D5">
      <w:pPr>
        <w:spacing w:after="166" w:line="240" w:lineRule="auto"/>
        <w:ind w:left="10" w:right="7" w:hanging="10"/>
        <w:jc w:val="both"/>
        <w:rPr>
          <w:rFonts w:ascii="Times New Roman" w:eastAsia="Times New Roman" w:hAnsi="Times New Roman" w:cs="Times New Roman"/>
          <w:color w:val="000000"/>
        </w:rPr>
      </w:pPr>
      <w:r w:rsidRPr="00FD09D5">
        <w:rPr>
          <w:rFonts w:ascii="Times New Roman" w:eastAsia="Times New Roman" w:hAnsi="Times New Roman" w:cs="Times New Roman"/>
          <w:b/>
          <w:color w:val="000000"/>
          <w:sz w:val="23"/>
        </w:rPr>
        <w:t xml:space="preserve">Tony Robbins </w:t>
      </w:r>
    </w:p>
    <w:p w14:paraId="678E8EBD" w14:textId="77777777" w:rsidR="00FD09D5" w:rsidRPr="00FD09D5" w:rsidRDefault="00FD09D5" w:rsidP="00FD09D5">
      <w:pPr>
        <w:spacing w:after="166" w:line="240" w:lineRule="auto"/>
        <w:ind w:left="10" w:right="3" w:hanging="10"/>
        <w:jc w:val="both"/>
        <w:rPr>
          <w:rFonts w:ascii="Times New Roman" w:eastAsia="Times New Roman" w:hAnsi="Times New Roman" w:cs="Times New Roman"/>
          <w:color w:val="000000"/>
        </w:rPr>
      </w:pPr>
      <w:r w:rsidRPr="00FD09D5">
        <w:rPr>
          <w:rFonts w:ascii="Times New Roman" w:eastAsia="Times New Roman" w:hAnsi="Times New Roman" w:cs="Times New Roman"/>
          <w:b/>
          <w:color w:val="000000"/>
          <w:sz w:val="23"/>
        </w:rPr>
        <w:t xml:space="preserve">“If it doesn’t sell, it isn’t creative.” </w:t>
      </w:r>
    </w:p>
    <w:p w14:paraId="6306CC50" w14:textId="77777777" w:rsidR="00FD09D5" w:rsidRPr="00FD09D5" w:rsidRDefault="00FD09D5" w:rsidP="00FD09D5">
      <w:pPr>
        <w:spacing w:after="166" w:line="240" w:lineRule="auto"/>
        <w:ind w:left="10" w:right="4" w:hanging="10"/>
        <w:jc w:val="both"/>
        <w:rPr>
          <w:rFonts w:ascii="Times New Roman" w:eastAsia="Times New Roman" w:hAnsi="Times New Roman" w:cs="Times New Roman"/>
          <w:color w:val="000000"/>
        </w:rPr>
      </w:pPr>
      <w:r w:rsidRPr="00FD09D5">
        <w:rPr>
          <w:rFonts w:ascii="Times New Roman" w:eastAsia="Times New Roman" w:hAnsi="Times New Roman" w:cs="Times New Roman"/>
          <w:b/>
          <w:color w:val="000000"/>
          <w:sz w:val="23"/>
        </w:rPr>
        <w:t>David Ogilvy</w:t>
      </w:r>
      <w:r w:rsidRPr="00FD09D5">
        <w:rPr>
          <w:rFonts w:ascii="Times New Roman" w:eastAsia="Times New Roman" w:hAnsi="Times New Roman" w:cs="Times New Roman"/>
          <w:b/>
          <w:color w:val="000000"/>
        </w:rPr>
        <w:t xml:space="preserve"> </w:t>
      </w:r>
    </w:p>
    <w:p w14:paraId="16D9093C" w14:textId="77777777" w:rsidR="00FD09D5" w:rsidRPr="00FD09D5" w:rsidRDefault="00FD09D5" w:rsidP="00FD09D5">
      <w:pPr>
        <w:keepNext/>
        <w:keepLines/>
        <w:spacing w:after="0" w:line="259" w:lineRule="auto"/>
        <w:ind w:left="220" w:right="213" w:hanging="10"/>
        <w:jc w:val="center"/>
        <w:outlineLvl w:val="0"/>
        <w:rPr>
          <w:rFonts w:ascii="Times New Roman" w:eastAsia="Times New Roman" w:hAnsi="Times New Roman" w:cs="Times New Roman"/>
          <w:b/>
          <w:color w:val="000000"/>
          <w:sz w:val="48"/>
        </w:rPr>
      </w:pPr>
      <w:bookmarkStart w:id="0" w:name="_Toc243406"/>
      <w:r w:rsidRPr="00FD09D5">
        <w:rPr>
          <w:rFonts w:ascii="Times New Roman" w:eastAsia="Times New Roman" w:hAnsi="Times New Roman" w:cs="Times New Roman"/>
          <w:b/>
          <w:color w:val="000000"/>
          <w:sz w:val="48"/>
        </w:rPr>
        <w:lastRenderedPageBreak/>
        <w:t xml:space="preserve">Forward   </w:t>
      </w:r>
      <w:bookmarkEnd w:id="0"/>
    </w:p>
    <w:p w14:paraId="1F43F30E" w14:textId="77777777" w:rsidR="00FD09D5" w:rsidRPr="00FD09D5" w:rsidRDefault="00FD09D5" w:rsidP="00FD09D5">
      <w:pPr>
        <w:spacing w:after="153" w:line="259" w:lineRule="auto"/>
        <w:ind w:left="110"/>
        <w:jc w:val="center"/>
        <w:rPr>
          <w:rFonts w:ascii="Times New Roman" w:eastAsia="Times New Roman" w:hAnsi="Times New Roman" w:cs="Times New Roman"/>
          <w:color w:val="000000"/>
        </w:rPr>
      </w:pPr>
      <w:r w:rsidRPr="00FD09D5">
        <w:rPr>
          <w:rFonts w:ascii="Times New Roman" w:eastAsia="Times New Roman" w:hAnsi="Times New Roman" w:cs="Times New Roman"/>
          <w:noProof/>
          <w:color w:val="000000"/>
        </w:rPr>
        <w:drawing>
          <wp:inline distT="0" distB="0" distL="0" distR="0" wp14:anchorId="33274619" wp14:editId="7ADECB2F">
            <wp:extent cx="1663700" cy="1663700"/>
            <wp:effectExtent l="0" t="0" r="0" b="0"/>
            <wp:docPr id="654" name="Picture 654" descr="A cartoon of a person sitting in a chair with a computer&#10;&#10;AI-generated content may be incorrect."/>
            <wp:cNvGraphicFramePr/>
            <a:graphic xmlns:a="http://schemas.openxmlformats.org/drawingml/2006/main">
              <a:graphicData uri="http://schemas.openxmlformats.org/drawingml/2006/picture">
                <pic:pic xmlns:pic="http://schemas.openxmlformats.org/drawingml/2006/picture">
                  <pic:nvPicPr>
                    <pic:cNvPr id="654" name="Picture 654" descr="A cartoon of a person sitting in a chair with a computer&#10;&#10;AI-generated content may be incorrect."/>
                    <pic:cNvPicPr/>
                  </pic:nvPicPr>
                  <pic:blipFill>
                    <a:blip r:embed="rId11"/>
                    <a:stretch>
                      <a:fillRect/>
                    </a:stretch>
                  </pic:blipFill>
                  <pic:spPr>
                    <a:xfrm>
                      <a:off x="0" y="0"/>
                      <a:ext cx="1663700" cy="1663700"/>
                    </a:xfrm>
                    <a:prstGeom prst="rect">
                      <a:avLst/>
                    </a:prstGeom>
                  </pic:spPr>
                </pic:pic>
              </a:graphicData>
            </a:graphic>
          </wp:inline>
        </w:drawing>
      </w:r>
      <w:r w:rsidRPr="00FD09D5">
        <w:rPr>
          <w:rFonts w:ascii="Calibri" w:eastAsia="Calibri" w:hAnsi="Calibri" w:cs="Calibri"/>
          <w:color w:val="000000"/>
        </w:rPr>
        <w:t xml:space="preserve"> </w:t>
      </w:r>
      <w:r w:rsidRPr="00FD09D5">
        <w:rPr>
          <w:rFonts w:ascii="Times New Roman" w:eastAsia="Times New Roman" w:hAnsi="Times New Roman" w:cs="Times New Roman"/>
          <w:color w:val="000000"/>
        </w:rPr>
        <w:t xml:space="preserve"> </w:t>
      </w:r>
    </w:p>
    <w:p w14:paraId="0CD012AA" w14:textId="77777777" w:rsidR="00FD09D5" w:rsidRPr="00FD09D5" w:rsidRDefault="00FD09D5" w:rsidP="00FD09D5">
      <w:pPr>
        <w:spacing w:after="106" w:line="276" w:lineRule="auto"/>
        <w:ind w:left="14" w:right="14" w:firstLine="278"/>
        <w:jc w:val="both"/>
        <w:rPr>
          <w:rFonts w:ascii="Times New Roman" w:eastAsia="Times New Roman" w:hAnsi="Times New Roman" w:cs="Times New Roman"/>
          <w:color w:val="000000"/>
        </w:rPr>
      </w:pPr>
      <w:r w:rsidRPr="00FD09D5">
        <w:rPr>
          <w:rFonts w:ascii="Times New Roman" w:eastAsia="Times New Roman" w:hAnsi="Times New Roman" w:cs="Times New Roman"/>
          <w:color w:val="000000"/>
        </w:rPr>
        <w:t xml:space="preserve">Prior to entering the Navy, I was politely asked by St John’s University to leave given that they stopped offering a BA in “Whoopee.” What should have been a curse, however, was a blessing as I was doing lousy in school, and I needed direction.   </w:t>
      </w:r>
    </w:p>
    <w:p w14:paraId="2568CE8A" w14:textId="77777777" w:rsidR="00FD09D5" w:rsidRPr="00FD09D5" w:rsidRDefault="00FD09D5" w:rsidP="00FD09D5">
      <w:pPr>
        <w:spacing w:after="106" w:line="276" w:lineRule="auto"/>
        <w:ind w:left="14" w:right="14" w:firstLine="278"/>
        <w:jc w:val="both"/>
        <w:rPr>
          <w:rFonts w:ascii="Times New Roman" w:eastAsia="Times New Roman" w:hAnsi="Times New Roman" w:cs="Times New Roman"/>
          <w:color w:val="000000"/>
        </w:rPr>
      </w:pPr>
      <w:r w:rsidRPr="00FD09D5">
        <w:rPr>
          <w:rFonts w:ascii="Times New Roman" w:eastAsia="Times New Roman" w:hAnsi="Times New Roman" w:cs="Times New Roman"/>
          <w:color w:val="000000"/>
        </w:rPr>
        <w:t xml:space="preserve">I joined the US Navy, and for me, that was my epiphany. It was a few months before I was honorably discharged from active duty when a friend asked me what I thought I would do once I got out.   </w:t>
      </w:r>
    </w:p>
    <w:p w14:paraId="40C84240" w14:textId="77777777" w:rsidR="00FD09D5" w:rsidRPr="00FD09D5" w:rsidRDefault="00FD09D5" w:rsidP="00FD09D5">
      <w:pPr>
        <w:spacing w:after="106" w:line="276" w:lineRule="auto"/>
        <w:ind w:left="14" w:right="14" w:firstLine="278"/>
        <w:jc w:val="both"/>
        <w:rPr>
          <w:rFonts w:ascii="Times New Roman" w:eastAsia="Times New Roman" w:hAnsi="Times New Roman" w:cs="Times New Roman"/>
          <w:color w:val="000000"/>
        </w:rPr>
      </w:pPr>
      <w:r w:rsidRPr="00FD09D5">
        <w:rPr>
          <w:rFonts w:ascii="Times New Roman" w:eastAsia="Times New Roman" w:hAnsi="Times New Roman" w:cs="Times New Roman"/>
          <w:color w:val="000000"/>
        </w:rPr>
        <w:t xml:space="preserve">I told him, “You know, I think advertising would be a lot of fun.”   </w:t>
      </w:r>
    </w:p>
    <w:p w14:paraId="5DA25AFA" w14:textId="77777777" w:rsidR="00FD09D5" w:rsidRPr="00FD09D5" w:rsidRDefault="00FD09D5" w:rsidP="00FD09D5">
      <w:pPr>
        <w:spacing w:after="84" w:line="276" w:lineRule="auto"/>
        <w:ind w:left="14" w:right="14" w:firstLine="278"/>
        <w:jc w:val="both"/>
        <w:rPr>
          <w:rFonts w:ascii="Times New Roman" w:eastAsia="Times New Roman" w:hAnsi="Times New Roman" w:cs="Times New Roman"/>
          <w:color w:val="000000"/>
        </w:rPr>
      </w:pPr>
      <w:r w:rsidRPr="00FD09D5">
        <w:rPr>
          <w:rFonts w:ascii="Times New Roman" w:eastAsia="Times New Roman" w:hAnsi="Times New Roman" w:cs="Times New Roman"/>
          <w:color w:val="000000"/>
        </w:rPr>
        <w:t xml:space="preserve">After being honorably discharged from the service, I thought that I would need to go back to college and get my degree. I was fortunate that my time with the armed forces entitled me to get a stipend which helped me pay for college. So, after eight and a half years </w:t>
      </w:r>
      <w:proofErr w:type="gramStart"/>
      <w:r w:rsidRPr="00FD09D5">
        <w:rPr>
          <w:rFonts w:ascii="Times New Roman" w:eastAsia="Times New Roman" w:hAnsi="Times New Roman" w:cs="Times New Roman"/>
          <w:color w:val="000000"/>
        </w:rPr>
        <w:t>going</w:t>
      </w:r>
      <w:proofErr w:type="gramEnd"/>
      <w:r w:rsidRPr="00FD09D5">
        <w:rPr>
          <w:rFonts w:ascii="Times New Roman" w:eastAsia="Times New Roman" w:hAnsi="Times New Roman" w:cs="Times New Roman"/>
          <w:color w:val="000000"/>
        </w:rPr>
        <w:t xml:space="preserve"> at night, I graduated with a BA in Marketing with a minor in Advertising.   </w:t>
      </w:r>
    </w:p>
    <w:p w14:paraId="38891ED5" w14:textId="77777777" w:rsidR="00FD09D5" w:rsidRPr="00FD09D5" w:rsidRDefault="00FD09D5" w:rsidP="00FD09D5">
      <w:pPr>
        <w:spacing w:after="106" w:line="276" w:lineRule="auto"/>
        <w:ind w:left="14" w:right="14" w:firstLine="278"/>
        <w:jc w:val="both"/>
        <w:rPr>
          <w:rFonts w:ascii="Times New Roman" w:eastAsia="Times New Roman" w:hAnsi="Times New Roman" w:cs="Times New Roman"/>
          <w:color w:val="000000"/>
        </w:rPr>
      </w:pPr>
      <w:r w:rsidRPr="00FD09D5">
        <w:rPr>
          <w:rFonts w:ascii="Times New Roman" w:eastAsia="Times New Roman" w:hAnsi="Times New Roman" w:cs="Times New Roman"/>
          <w:color w:val="000000"/>
        </w:rPr>
        <w:t xml:space="preserve">Now, before you think I was some kind of idiot for taking so long to graduate, in my defense, I needed to work full time, so I got a job at and media buying service. I was there for five years. Unfortunately, the agency started going through tough times, and I saw the writing on the wall and thought that I would try to find another job.   </w:t>
      </w:r>
    </w:p>
    <w:p w14:paraId="7F70AE70" w14:textId="77777777" w:rsidR="00FD09D5" w:rsidRPr="00FD09D5" w:rsidRDefault="00FD09D5" w:rsidP="00FD09D5">
      <w:pPr>
        <w:spacing w:after="106" w:line="276" w:lineRule="auto"/>
        <w:ind w:left="14" w:right="14" w:firstLine="278"/>
        <w:jc w:val="both"/>
        <w:rPr>
          <w:rFonts w:ascii="Times New Roman" w:eastAsia="Times New Roman" w:hAnsi="Times New Roman" w:cs="Times New Roman"/>
          <w:color w:val="000000"/>
        </w:rPr>
      </w:pPr>
      <w:r w:rsidRPr="00FD09D5">
        <w:rPr>
          <w:rFonts w:ascii="Times New Roman" w:eastAsia="Times New Roman" w:hAnsi="Times New Roman" w:cs="Times New Roman"/>
          <w:color w:val="000000"/>
        </w:rPr>
        <w:t xml:space="preserve">As luck would have it, I got a call from the media director of another agency who had heard that I might be looking for a job, so she called. I spoke to her, and she turned me over to the president of the company and we set up a time for the interview.   </w:t>
      </w:r>
    </w:p>
    <w:p w14:paraId="20E0EF75" w14:textId="77777777" w:rsidR="00FD09D5" w:rsidRPr="00FD09D5" w:rsidRDefault="00FD09D5" w:rsidP="00FD09D5">
      <w:pPr>
        <w:spacing w:after="133" w:line="276" w:lineRule="auto"/>
        <w:ind w:left="14" w:right="14" w:firstLine="278"/>
        <w:jc w:val="both"/>
        <w:rPr>
          <w:rFonts w:ascii="Times New Roman" w:eastAsia="Times New Roman" w:hAnsi="Times New Roman" w:cs="Times New Roman"/>
          <w:color w:val="000000"/>
        </w:rPr>
      </w:pPr>
      <w:r w:rsidRPr="00FD09D5">
        <w:rPr>
          <w:rFonts w:ascii="Times New Roman" w:eastAsia="Times New Roman" w:hAnsi="Times New Roman" w:cs="Times New Roman"/>
          <w:color w:val="000000"/>
        </w:rPr>
        <w:t xml:space="preserve">My interview was scheduled </w:t>
      </w:r>
      <w:proofErr w:type="gramStart"/>
      <w:r w:rsidRPr="00FD09D5">
        <w:rPr>
          <w:rFonts w:ascii="Times New Roman" w:eastAsia="Times New Roman" w:hAnsi="Times New Roman" w:cs="Times New Roman"/>
          <w:color w:val="000000"/>
        </w:rPr>
        <w:t>at</w:t>
      </w:r>
      <w:proofErr w:type="gramEnd"/>
      <w:r w:rsidRPr="00FD09D5">
        <w:rPr>
          <w:rFonts w:ascii="Times New Roman" w:eastAsia="Times New Roman" w:hAnsi="Times New Roman" w:cs="Times New Roman"/>
          <w:color w:val="000000"/>
        </w:rPr>
        <w:t xml:space="preserve"> 8AM before I went to work at </w:t>
      </w:r>
      <w:proofErr w:type="gramStart"/>
      <w:r w:rsidRPr="00FD09D5">
        <w:rPr>
          <w:rFonts w:ascii="Times New Roman" w:eastAsia="Times New Roman" w:hAnsi="Times New Roman" w:cs="Times New Roman"/>
          <w:color w:val="000000"/>
        </w:rPr>
        <w:t>my then</w:t>
      </w:r>
      <w:proofErr w:type="gramEnd"/>
      <w:r w:rsidRPr="00FD09D5">
        <w:rPr>
          <w:rFonts w:ascii="Times New Roman" w:eastAsia="Times New Roman" w:hAnsi="Times New Roman" w:cs="Times New Roman"/>
          <w:color w:val="000000"/>
        </w:rPr>
        <w:t xml:space="preserve"> current job. The agency was in a modern office building and when I arrived, security directed me to their offices on the 23</w:t>
      </w:r>
      <w:r w:rsidRPr="00FD09D5">
        <w:rPr>
          <w:rFonts w:ascii="Times New Roman" w:eastAsia="Times New Roman" w:hAnsi="Times New Roman" w:cs="Times New Roman"/>
          <w:color w:val="000000"/>
          <w:vertAlign w:val="superscript"/>
        </w:rPr>
        <w:t>rd</w:t>
      </w:r>
      <w:r w:rsidRPr="00FD09D5">
        <w:rPr>
          <w:rFonts w:ascii="Times New Roman" w:eastAsia="Times New Roman" w:hAnsi="Times New Roman" w:cs="Times New Roman"/>
          <w:color w:val="000000"/>
        </w:rPr>
        <w:t xml:space="preserve"> floor.   </w:t>
      </w:r>
    </w:p>
    <w:p w14:paraId="704F1D37" w14:textId="77777777" w:rsidR="00FD09D5" w:rsidRPr="00FD09D5" w:rsidRDefault="00FD09D5" w:rsidP="00FD09D5">
      <w:pPr>
        <w:spacing w:after="65" w:line="276" w:lineRule="auto"/>
        <w:ind w:left="14" w:right="14" w:firstLine="278"/>
        <w:jc w:val="both"/>
        <w:rPr>
          <w:rFonts w:ascii="Times New Roman" w:eastAsia="Times New Roman" w:hAnsi="Times New Roman" w:cs="Times New Roman"/>
          <w:color w:val="000000"/>
        </w:rPr>
      </w:pPr>
      <w:r w:rsidRPr="00FD09D5">
        <w:rPr>
          <w:rFonts w:ascii="Times New Roman" w:eastAsia="Times New Roman" w:hAnsi="Times New Roman" w:cs="Times New Roman"/>
          <w:color w:val="000000"/>
        </w:rPr>
        <w:t xml:space="preserve">I was the first to arrive and I waited at the front door. After a few minutes of waiting, the president of the agency arrived, and we greeted each other. He unlocked the door, and we entered a large reception area. When we entered there were at least a dozen mail sacks stuffed to the brim; not like the small mail sacks you see today mind you, but the huge mail sacks that were typical of the US Post Office at the time.   </w:t>
      </w:r>
    </w:p>
    <w:p w14:paraId="2620AC49" w14:textId="77777777" w:rsidR="00FD09D5" w:rsidRPr="00FD09D5" w:rsidRDefault="00FD09D5" w:rsidP="00FD09D5">
      <w:pPr>
        <w:spacing w:after="106" w:line="276" w:lineRule="auto"/>
        <w:ind w:left="14" w:right="14" w:firstLine="278"/>
        <w:jc w:val="both"/>
        <w:rPr>
          <w:rFonts w:ascii="Times New Roman" w:eastAsia="Times New Roman" w:hAnsi="Times New Roman" w:cs="Times New Roman"/>
          <w:color w:val="000000"/>
        </w:rPr>
      </w:pPr>
      <w:r w:rsidRPr="00FD09D5">
        <w:rPr>
          <w:rFonts w:ascii="Times New Roman" w:eastAsia="Times New Roman" w:hAnsi="Times New Roman" w:cs="Times New Roman"/>
          <w:color w:val="000000"/>
        </w:rPr>
        <w:lastRenderedPageBreak/>
        <w:t xml:space="preserve">At first, I was puzzled, so I asked the president, “Why are there all these mail sacks here and what are they for?”    </w:t>
      </w:r>
    </w:p>
    <w:p w14:paraId="4E7E362C" w14:textId="77777777" w:rsidR="00FD09D5" w:rsidRPr="00FD09D5" w:rsidRDefault="00FD09D5" w:rsidP="00FD09D5">
      <w:pPr>
        <w:spacing w:after="106" w:line="276" w:lineRule="auto"/>
        <w:ind w:left="14" w:right="14" w:firstLine="278"/>
        <w:jc w:val="both"/>
        <w:rPr>
          <w:rFonts w:ascii="Times New Roman" w:eastAsia="Times New Roman" w:hAnsi="Times New Roman" w:cs="Times New Roman"/>
          <w:color w:val="000000"/>
        </w:rPr>
      </w:pPr>
      <w:r w:rsidRPr="00FD09D5">
        <w:rPr>
          <w:rFonts w:ascii="Times New Roman" w:eastAsia="Times New Roman" w:hAnsi="Times New Roman" w:cs="Times New Roman"/>
          <w:color w:val="000000"/>
        </w:rPr>
        <w:t xml:space="preserve">He looked over all the mail and said, “Well, as a company, what we do is place commercials on television. At the end of the commercial we tell the viewers if they want to buy the product just send us money and we send them what they ordered.”    </w:t>
      </w:r>
    </w:p>
    <w:p w14:paraId="5AF12507" w14:textId="77777777" w:rsidR="00FD09D5" w:rsidRPr="00FD09D5" w:rsidRDefault="00FD09D5" w:rsidP="00FD09D5">
      <w:pPr>
        <w:spacing w:after="106" w:line="276" w:lineRule="auto"/>
        <w:ind w:left="14" w:right="14" w:firstLine="278"/>
        <w:jc w:val="both"/>
        <w:rPr>
          <w:rFonts w:ascii="Times New Roman" w:eastAsia="Times New Roman" w:hAnsi="Times New Roman" w:cs="Times New Roman"/>
          <w:color w:val="000000"/>
        </w:rPr>
      </w:pPr>
      <w:r w:rsidRPr="00FD09D5">
        <w:rPr>
          <w:rFonts w:ascii="Times New Roman" w:eastAsia="Times New Roman" w:hAnsi="Times New Roman" w:cs="Times New Roman"/>
          <w:color w:val="000000"/>
        </w:rPr>
        <w:t xml:space="preserve">It was my first exposure to mail order, now commonly referred to as direct response television marketing, and I was floored! I had never known such a business existed and I thought to myself, “This is what I want to do!”    </w:t>
      </w:r>
    </w:p>
    <w:p w14:paraId="70265EB9" w14:textId="77777777" w:rsidR="00FD09D5" w:rsidRPr="00FD09D5" w:rsidRDefault="00FD09D5" w:rsidP="00FD09D5">
      <w:pPr>
        <w:spacing w:after="106" w:line="276" w:lineRule="auto"/>
        <w:ind w:left="14" w:right="14" w:firstLine="278"/>
        <w:jc w:val="both"/>
        <w:rPr>
          <w:rFonts w:ascii="Times New Roman" w:eastAsia="Times New Roman" w:hAnsi="Times New Roman" w:cs="Times New Roman"/>
          <w:color w:val="000000"/>
        </w:rPr>
      </w:pPr>
      <w:r w:rsidRPr="00FD09D5">
        <w:rPr>
          <w:rFonts w:ascii="Times New Roman" w:eastAsia="Times New Roman" w:hAnsi="Times New Roman" w:cs="Times New Roman"/>
          <w:color w:val="000000"/>
        </w:rPr>
        <w:t xml:space="preserve">Now I am sure that for all of you who work in any type of business, especially direct response, there is always a myth and reality, and the truth always lies somewhere in between. There is the testing of many different offers to see what works and what doesn’t and where success is measured by response and what it cost to generate that response, and there is failure, and the American consumer will let you know very soon.   </w:t>
      </w:r>
    </w:p>
    <w:p w14:paraId="0B0CCF9A" w14:textId="77777777" w:rsidR="00FD09D5" w:rsidRPr="00FD09D5" w:rsidRDefault="00FD09D5" w:rsidP="00FD09D5">
      <w:pPr>
        <w:spacing w:after="106" w:line="276" w:lineRule="auto"/>
        <w:ind w:left="14" w:right="14" w:firstLine="278"/>
        <w:jc w:val="both"/>
        <w:rPr>
          <w:rFonts w:ascii="Times New Roman" w:eastAsia="Times New Roman" w:hAnsi="Times New Roman" w:cs="Times New Roman"/>
          <w:color w:val="000000"/>
        </w:rPr>
      </w:pPr>
      <w:r w:rsidRPr="00FD09D5">
        <w:rPr>
          <w:rFonts w:ascii="Times New Roman" w:eastAsia="Times New Roman" w:hAnsi="Times New Roman" w:cs="Times New Roman"/>
          <w:color w:val="000000"/>
        </w:rPr>
        <w:t xml:space="preserve">“But Wait, There’s More!” is not a primer about direct response and it is not a lesson about what to do and what not to do. I wrote it as a fun, funny look at the business and many of the absurdities that have become legends. Although there are a number of my insights based on experience, I hope you will get a laugh or twelve.   </w:t>
      </w:r>
    </w:p>
    <w:p w14:paraId="05850C1C" w14:textId="77777777" w:rsidR="00FD09D5" w:rsidRPr="00FD09D5" w:rsidRDefault="00FD09D5" w:rsidP="00FD09D5">
      <w:pPr>
        <w:spacing w:after="106" w:line="276" w:lineRule="auto"/>
        <w:ind w:left="14" w:right="14" w:firstLine="278"/>
        <w:jc w:val="both"/>
        <w:rPr>
          <w:rFonts w:ascii="Times New Roman" w:eastAsia="Times New Roman" w:hAnsi="Times New Roman" w:cs="Times New Roman"/>
          <w:color w:val="000000"/>
        </w:rPr>
      </w:pPr>
      <w:r w:rsidRPr="00FD09D5">
        <w:rPr>
          <w:rFonts w:ascii="Times New Roman" w:eastAsia="Times New Roman" w:hAnsi="Times New Roman" w:cs="Times New Roman"/>
          <w:color w:val="000000"/>
        </w:rPr>
        <w:t xml:space="preserve">In 1981 I opened my own shop, and I can say from experience, no two days were ever the same; I loved what I did, most of the time, I hated it, some of the time, but always had fun doing what I truly enjoyed.   </w:t>
      </w:r>
    </w:p>
    <w:p w14:paraId="5C2E3462" w14:textId="77777777" w:rsidR="00FD09D5" w:rsidRPr="00FD09D5" w:rsidRDefault="00FD09D5" w:rsidP="00FD09D5">
      <w:pPr>
        <w:spacing w:after="106" w:line="276" w:lineRule="auto"/>
        <w:ind w:left="14" w:right="14" w:firstLine="278"/>
        <w:jc w:val="both"/>
        <w:rPr>
          <w:rFonts w:ascii="Times New Roman" w:eastAsia="Times New Roman" w:hAnsi="Times New Roman" w:cs="Times New Roman"/>
          <w:color w:val="000000"/>
        </w:rPr>
      </w:pPr>
      <w:r w:rsidRPr="00FD09D5">
        <w:rPr>
          <w:rFonts w:ascii="Times New Roman" w:eastAsia="Times New Roman" w:hAnsi="Times New Roman" w:cs="Times New Roman"/>
          <w:color w:val="000000"/>
        </w:rPr>
        <w:t xml:space="preserve">If you recognize any of or all of what I have written, the names were changed to protect the innocent or guilty, I will leave that to the reader to decide.   </w:t>
      </w:r>
    </w:p>
    <w:p w14:paraId="739C85DD" w14:textId="77777777" w:rsidR="00FD09D5" w:rsidRPr="00FD09D5" w:rsidRDefault="00FD09D5" w:rsidP="00FD09D5">
      <w:pPr>
        <w:spacing w:after="106" w:line="276" w:lineRule="auto"/>
        <w:ind w:left="14" w:right="14" w:firstLine="278"/>
        <w:jc w:val="both"/>
        <w:rPr>
          <w:rFonts w:ascii="Times New Roman" w:eastAsia="Times New Roman" w:hAnsi="Times New Roman" w:cs="Times New Roman"/>
          <w:color w:val="000000"/>
        </w:rPr>
      </w:pPr>
      <w:r w:rsidRPr="00FD09D5">
        <w:rPr>
          <w:rFonts w:ascii="Times New Roman" w:eastAsia="Times New Roman" w:hAnsi="Times New Roman" w:cs="Times New Roman"/>
          <w:color w:val="000000"/>
        </w:rPr>
        <w:t xml:space="preserve">“But Wait! There’s More!” is a humorous look at the past, the process, the people, the products, the promotions, the pitfalls, and the triumphs of a business that I worked in for over forty years. The fictionalization of all I have written are composites based on those people I have met in direct response, those places I have seen, similar projects that I have worked on, and similar promotions developed by the many direct marketers who love DRTV and the challenges it presents.   </w:t>
      </w:r>
    </w:p>
    <w:p w14:paraId="56C86F90" w14:textId="77777777" w:rsidR="00FD09D5" w:rsidRPr="00FD09D5" w:rsidRDefault="00FD09D5" w:rsidP="00FD09D5">
      <w:pPr>
        <w:spacing w:after="85" w:line="276" w:lineRule="auto"/>
        <w:ind w:left="14" w:right="14" w:firstLine="278"/>
        <w:jc w:val="both"/>
        <w:rPr>
          <w:rFonts w:ascii="Times New Roman" w:eastAsia="Times New Roman" w:hAnsi="Times New Roman" w:cs="Times New Roman"/>
          <w:color w:val="000000"/>
        </w:rPr>
      </w:pPr>
      <w:r w:rsidRPr="00FD09D5">
        <w:rPr>
          <w:rFonts w:ascii="Times New Roman" w:eastAsia="Times New Roman" w:hAnsi="Times New Roman" w:cs="Times New Roman"/>
          <w:color w:val="000000"/>
        </w:rPr>
        <w:t xml:space="preserve">If you are in the direct response industry, you may recognize that most of the main characters and their experiences related to the products are based on thinly disguised versions of actual direct response offers and the people who developed them. My intention is always to approach the theme of my parody in a very lighthearted way.   </w:t>
      </w:r>
    </w:p>
    <w:p w14:paraId="626CBFF3" w14:textId="77777777" w:rsidR="00FD09D5" w:rsidRPr="00FD09D5" w:rsidRDefault="00FD09D5" w:rsidP="00FD09D5">
      <w:pPr>
        <w:spacing w:after="106" w:line="276" w:lineRule="auto"/>
        <w:ind w:left="14" w:right="14" w:firstLine="278"/>
        <w:jc w:val="both"/>
        <w:rPr>
          <w:rFonts w:ascii="Times New Roman" w:eastAsia="Times New Roman" w:hAnsi="Times New Roman" w:cs="Times New Roman"/>
          <w:color w:val="000000"/>
        </w:rPr>
      </w:pPr>
      <w:r w:rsidRPr="00FD09D5">
        <w:rPr>
          <w:rFonts w:ascii="Times New Roman" w:eastAsia="Times New Roman" w:hAnsi="Times New Roman" w:cs="Times New Roman"/>
          <w:color w:val="000000"/>
        </w:rPr>
        <w:t xml:space="preserve">I hope the novel makes the readers laugh and tell themselves, “I can’t believe that I bought that!” or “Hey, that’s my old boss!” or “I worked on something like that!” or “You know I think I have that exerciser somewhere in the back of my closet.”   </w:t>
      </w:r>
    </w:p>
    <w:p w14:paraId="010CC8EA" w14:textId="77777777" w:rsidR="00FD09D5" w:rsidRPr="00FD09D5" w:rsidRDefault="00FD09D5" w:rsidP="00FD09D5">
      <w:pPr>
        <w:spacing w:after="106" w:line="276" w:lineRule="auto"/>
        <w:ind w:left="14" w:right="14" w:firstLine="278"/>
        <w:jc w:val="both"/>
        <w:rPr>
          <w:rFonts w:ascii="Times New Roman" w:eastAsia="Times New Roman" w:hAnsi="Times New Roman" w:cs="Times New Roman"/>
          <w:color w:val="000000"/>
        </w:rPr>
      </w:pPr>
      <w:r w:rsidRPr="00FD09D5">
        <w:rPr>
          <w:rFonts w:ascii="Times New Roman" w:eastAsia="Times New Roman" w:hAnsi="Times New Roman" w:cs="Times New Roman"/>
          <w:color w:val="000000"/>
        </w:rPr>
        <w:t xml:space="preserve">Finally, I hope those who read it will laugh aloud at the characterizations, and absurdities of the business and the fun I’ve had writing my tribute to direct response television marketing!   </w:t>
      </w:r>
    </w:p>
    <w:p w14:paraId="6EE614B5" w14:textId="77777777" w:rsidR="00426180" w:rsidRDefault="00426180"/>
    <w:sectPr w:rsidR="004261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EFD05E" w14:textId="77777777" w:rsidR="00FD09D5" w:rsidRDefault="00FD09D5">
    <w:pPr>
      <w:spacing w:line="259" w:lineRule="auto"/>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FCADD8" w14:textId="77777777" w:rsidR="00FD09D5" w:rsidRDefault="00FD09D5">
    <w:pPr>
      <w:spacing w:line="259" w:lineRule="auto"/>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C86745" w14:textId="77777777" w:rsidR="00FD09D5" w:rsidRDefault="00FD09D5">
    <w:pPr>
      <w:spacing w:line="259" w:lineRule="auto"/>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6DDBDB" w14:textId="77777777" w:rsidR="00FD09D5" w:rsidRDefault="00FD09D5">
    <w:pPr>
      <w:spacing w:line="259" w:lineRule="aut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4A80A4" w14:textId="77777777" w:rsidR="00FD09D5" w:rsidRDefault="00FD09D5">
    <w:pPr>
      <w:spacing w:line="259"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046B9E" w14:textId="77777777" w:rsidR="00FD09D5" w:rsidRDefault="00FD09D5">
    <w:pPr>
      <w:spacing w:line="259" w:lineRule="aut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09D5"/>
    <w:rsid w:val="00200E37"/>
    <w:rsid w:val="00426180"/>
    <w:rsid w:val="00503749"/>
    <w:rsid w:val="009D4A27"/>
    <w:rsid w:val="00AC6C8D"/>
    <w:rsid w:val="00FD09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CEC0A9"/>
  <w15:chartTrackingRefBased/>
  <w15:docId w15:val="{49205AE4-8C89-4C8C-81A6-33F794FAD3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D09D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D09D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D09D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D09D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D09D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D09D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D09D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D09D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D09D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D09D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D09D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D09D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D09D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D09D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D09D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D09D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D09D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D09D5"/>
    <w:rPr>
      <w:rFonts w:eastAsiaTheme="majorEastAsia" w:cstheme="majorBidi"/>
      <w:color w:val="272727" w:themeColor="text1" w:themeTint="D8"/>
    </w:rPr>
  </w:style>
  <w:style w:type="paragraph" w:styleId="Title">
    <w:name w:val="Title"/>
    <w:basedOn w:val="Normal"/>
    <w:next w:val="Normal"/>
    <w:link w:val="TitleChar"/>
    <w:uiPriority w:val="10"/>
    <w:qFormat/>
    <w:rsid w:val="00FD09D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D09D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D09D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D09D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D09D5"/>
    <w:pPr>
      <w:spacing w:before="160"/>
      <w:jc w:val="center"/>
    </w:pPr>
    <w:rPr>
      <w:i/>
      <w:iCs/>
      <w:color w:val="404040" w:themeColor="text1" w:themeTint="BF"/>
    </w:rPr>
  </w:style>
  <w:style w:type="character" w:customStyle="1" w:styleId="QuoteChar">
    <w:name w:val="Quote Char"/>
    <w:basedOn w:val="DefaultParagraphFont"/>
    <w:link w:val="Quote"/>
    <w:uiPriority w:val="29"/>
    <w:rsid w:val="00FD09D5"/>
    <w:rPr>
      <w:i/>
      <w:iCs/>
      <w:color w:val="404040" w:themeColor="text1" w:themeTint="BF"/>
    </w:rPr>
  </w:style>
  <w:style w:type="paragraph" w:styleId="ListParagraph">
    <w:name w:val="List Paragraph"/>
    <w:basedOn w:val="Normal"/>
    <w:uiPriority w:val="34"/>
    <w:qFormat/>
    <w:rsid w:val="00FD09D5"/>
    <w:pPr>
      <w:ind w:left="720"/>
      <w:contextualSpacing/>
    </w:pPr>
  </w:style>
  <w:style w:type="character" w:styleId="IntenseEmphasis">
    <w:name w:val="Intense Emphasis"/>
    <w:basedOn w:val="DefaultParagraphFont"/>
    <w:uiPriority w:val="21"/>
    <w:qFormat/>
    <w:rsid w:val="00FD09D5"/>
    <w:rPr>
      <w:i/>
      <w:iCs/>
      <w:color w:val="0F4761" w:themeColor="accent1" w:themeShade="BF"/>
    </w:rPr>
  </w:style>
  <w:style w:type="paragraph" w:styleId="IntenseQuote">
    <w:name w:val="Intense Quote"/>
    <w:basedOn w:val="Normal"/>
    <w:next w:val="Normal"/>
    <w:link w:val="IntenseQuoteChar"/>
    <w:uiPriority w:val="30"/>
    <w:qFormat/>
    <w:rsid w:val="00FD09D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D09D5"/>
    <w:rPr>
      <w:i/>
      <w:iCs/>
      <w:color w:val="0F4761" w:themeColor="accent1" w:themeShade="BF"/>
    </w:rPr>
  </w:style>
  <w:style w:type="character" w:styleId="IntenseReference">
    <w:name w:val="Intense Reference"/>
    <w:basedOn w:val="DefaultParagraphFont"/>
    <w:uiPriority w:val="32"/>
    <w:qFormat/>
    <w:rsid w:val="00FD09D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oter" Target="footer1.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2.xml"/><Relationship Id="rId11" Type="http://schemas.openxmlformats.org/officeDocument/2006/relationships/image" Target="media/image2.jpg"/><Relationship Id="rId5" Type="http://schemas.openxmlformats.org/officeDocument/2006/relationships/header" Target="header1.xml"/><Relationship Id="rId10" Type="http://schemas.openxmlformats.org/officeDocument/2006/relationships/footer" Target="footer3.xml"/><Relationship Id="rId4" Type="http://schemas.openxmlformats.org/officeDocument/2006/relationships/image" Target="media/image1.jpg"/><Relationship Id="rId9"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2040</Words>
  <Characters>11633</Characters>
  <Application>Microsoft Office Word</Application>
  <DocSecurity>0</DocSecurity>
  <Lines>96</Lines>
  <Paragraphs>27</Paragraphs>
  <ScaleCrop>false</ScaleCrop>
  <Company/>
  <LinksUpToDate>false</LinksUpToDate>
  <CharactersWithSpaces>13646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Medico</dc:creator>
  <cp:keywords/>
  <dc:description/>
  <cp:lastModifiedBy>Michael Medico</cp:lastModifiedBy>
  <cp:revision>1</cp:revision>
  <dcterms:created xsi:type="dcterms:W3CDTF">2025-08-06T18:46:00Z</dcterms:created>
  <dcterms:modified xsi:type="dcterms:W3CDTF">2025-08-06T18:47:00Z</dcterms:modified>
</cp:coreProperties>
</file>